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3F" w:rsidRDefault="004F703F">
      <w:pPr>
        <w:tabs>
          <w:tab w:val="left" w:pos="9630"/>
        </w:tabs>
        <w:spacing w:line="288" w:lineRule="auto"/>
        <w:ind w:right="18"/>
        <w:jc w:val="center"/>
        <w:rPr>
          <w:rFonts w:ascii="Times New Roman" w:hAnsi="Times New Roman"/>
          <w:szCs w:val="24"/>
        </w:rPr>
      </w:pPr>
      <w:r>
        <w:pict>
          <v:shapetype id="_x0000_t202" coordsize="21600,21600" o:spt="202" path="m,l,21600r21600,l21600,xe">
            <v:stroke joinstyle="miter"/>
            <v:path gradientshapeok="t" o:connecttype="rect"/>
          </v:shapetype>
          <v:shape id="_x0000_s1092" type="#_x0000_t202" style="position:absolute;left:0;text-align:left;margin-left:3.25pt;margin-top:-6.4pt;width:534pt;height:122pt;z-index:251657216;mso-wrap-edited:f" wrapcoords="-126 -514 -126 21986 21726 21986 21726 -514 -126 -514" strokeweight="6pt">
            <v:stroke linestyle="thickBetweenThin"/>
            <v:textbox style="mso-next-textbox:#_x0000_s1092">
              <w:txbxContent>
                <w:p w:rsidR="004F703F" w:rsidRDefault="004F703F">
                  <w:pPr>
                    <w:pStyle w:val="Heading4"/>
                    <w:jc w:val="right"/>
                    <w:rPr>
                      <w:rFonts w:ascii="Arial" w:hAnsi="Arial" w:cs="Arial"/>
                      <w:b w:val="0"/>
                      <w:bCs w:val="0"/>
                    </w:rPr>
                  </w:pPr>
                  <w:r>
                    <w:rPr>
                      <w:rFonts w:ascii="Arial" w:hAnsi="Arial" w:cs="Arial"/>
                      <w:color w:val="FF0000"/>
                    </w:rPr>
                    <w:t>VOLUME 12 ISSUE 7</w:t>
                  </w:r>
                </w:p>
                <w:p w:rsidR="004F703F" w:rsidRDefault="004F703F">
                  <w:pPr>
                    <w:pStyle w:val="Heading3"/>
                    <w:rPr>
                      <w:rFonts w:ascii="Arial" w:hAnsi="Arial" w:cs="Arial"/>
                      <w:shadow/>
                      <w:sz w:val="100"/>
                    </w:rPr>
                  </w:pPr>
                  <w:r>
                    <w:rPr>
                      <w:rFonts w:ascii="Arial" w:hAnsi="Arial" w:cs="Arial"/>
                      <w:shadow/>
                      <w:sz w:val="100"/>
                    </w:rPr>
                    <w:t>In Good Hands</w:t>
                  </w:r>
                </w:p>
                <w:p w:rsidR="004F703F" w:rsidRDefault="004F703F">
                  <w:pPr>
                    <w:jc w:val="center"/>
                    <w:rPr>
                      <w:sz w:val="20"/>
                    </w:rPr>
                  </w:pPr>
                </w:p>
                <w:p w:rsidR="004F703F" w:rsidRDefault="004F703F">
                  <w:pPr>
                    <w:jc w:val="center"/>
                    <w:rPr>
                      <w:rFonts w:ascii="Arial" w:hAnsi="Arial" w:cs="Arial"/>
                      <w:b/>
                      <w:bCs/>
                      <w:shadow/>
                      <w:color w:val="FF0000"/>
                    </w:rPr>
                  </w:pPr>
                  <w:r>
                    <w:rPr>
                      <w:rFonts w:ascii="Arial" w:hAnsi="Arial" w:cs="Arial"/>
                      <w:b/>
                      <w:bCs/>
                      <w:shadow/>
                    </w:rPr>
                    <w:t>A Free Monthly Newsletter F</w:t>
                  </w:r>
                  <w:r w:rsidR="00843309">
                    <w:rPr>
                      <w:rFonts w:ascii="Arial" w:hAnsi="Arial" w:cs="Arial"/>
                      <w:b/>
                      <w:bCs/>
                      <w:shadow/>
                    </w:rPr>
                    <w:t>or The Friends and Patients of Ward Beecher DC</w:t>
                  </w:r>
                </w:p>
                <w:p w:rsidR="004F703F" w:rsidRDefault="004F703F">
                  <w:pPr>
                    <w:jc w:val="center"/>
                    <w:rPr>
                      <w:rFonts w:ascii="Arial" w:hAnsi="Arial" w:cs="Arial"/>
                      <w:b/>
                      <w:bCs/>
                      <w:shadow/>
                    </w:rPr>
                  </w:pPr>
                </w:p>
                <w:p w:rsidR="004F703F" w:rsidRDefault="004F703F"/>
                <w:p w:rsidR="004F703F" w:rsidRDefault="004F703F"/>
                <w:p w:rsidR="004F703F" w:rsidRDefault="004F703F"/>
                <w:p w:rsidR="004F703F" w:rsidRDefault="004F703F"/>
                <w:p w:rsidR="004F703F" w:rsidRDefault="004F703F"/>
                <w:p w:rsidR="004F703F" w:rsidRDefault="004F703F"/>
                <w:p w:rsidR="004F703F" w:rsidRDefault="004F703F"/>
                <w:p w:rsidR="004F703F" w:rsidRDefault="004F703F"/>
                <w:p w:rsidR="004F703F" w:rsidRDefault="004F703F"/>
              </w:txbxContent>
            </v:textbox>
            <w10:wrap type="tight"/>
          </v:shape>
        </w:pict>
      </w:r>
      <w:r>
        <w:t>“</w:t>
      </w:r>
      <w:r>
        <w:rPr>
          <w:rFonts w:ascii="Times New Roman" w:hAnsi="Times New Roman"/>
          <w:szCs w:val="24"/>
        </w:rPr>
        <w:t xml:space="preserve">The most beautiful thing we can experience is the mysterious. It is the source of all true art and science.” </w:t>
      </w:r>
      <w:r>
        <w:rPr>
          <w:rFonts w:ascii="Times New Roman" w:hAnsi="Times New Roman"/>
          <w:i/>
          <w:szCs w:val="24"/>
        </w:rPr>
        <w:t>~ Albert Einstein</w:t>
      </w:r>
    </w:p>
    <w:p w:rsidR="004F703F" w:rsidRDefault="004F703F">
      <w:pPr>
        <w:spacing w:line="216" w:lineRule="auto"/>
        <w:ind w:right="14"/>
        <w:jc w:val="center"/>
        <w:rPr>
          <w:rFonts w:ascii="Times New Roman" w:hAnsi="Times New Roman"/>
          <w:b/>
          <w:noProof/>
          <w:sz w:val="64"/>
          <w:szCs w:val="52"/>
        </w:rPr>
      </w:pPr>
      <w:r>
        <w:rPr>
          <w:rFonts w:ascii="Times New Roman" w:hAnsi="Times New Roman"/>
          <w:b/>
          <w:noProof/>
          <w:sz w:val="64"/>
          <w:szCs w:val="52"/>
        </w:rPr>
        <w:pict>
          <v:shape id="_x0000_s3473" type="#_x0000_t202" style="position:absolute;left:0;text-align:left;margin-left:317pt;margin-top:19.5pt;width:227.65pt;height:177.8pt;z-index:251658240" filled="f" stroked="f">
            <v:textbox>
              <w:txbxContent>
                <w:p w:rsidR="004F703F" w:rsidRDefault="004E4345">
                  <w:r>
                    <w:rPr>
                      <w:noProof/>
                    </w:rPr>
                    <w:drawing>
                      <wp:inline distT="0" distB="0" distL="0" distR="0">
                        <wp:extent cx="2705100" cy="2257425"/>
                        <wp:effectExtent l="19050" t="0" r="0" b="0"/>
                        <wp:docPr id="1" name="Picture 1" descr="Avocado 05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cado 052712"/>
                                <pic:cNvPicPr>
                                  <a:picLocks noChangeAspect="1" noChangeArrowheads="1"/>
                                </pic:cNvPicPr>
                              </pic:nvPicPr>
                              <pic:blipFill>
                                <a:blip r:embed="rId7"/>
                                <a:srcRect/>
                                <a:stretch>
                                  <a:fillRect/>
                                </a:stretch>
                              </pic:blipFill>
                              <pic:spPr bwMode="auto">
                                <a:xfrm>
                                  <a:off x="0" y="0"/>
                                  <a:ext cx="2705100" cy="2257425"/>
                                </a:xfrm>
                                <a:prstGeom prst="rect">
                                  <a:avLst/>
                                </a:prstGeom>
                                <a:noFill/>
                                <a:ln w="9525">
                                  <a:noFill/>
                                  <a:miter lim="800000"/>
                                  <a:headEnd/>
                                  <a:tailEnd/>
                                </a:ln>
                              </pic:spPr>
                            </pic:pic>
                          </a:graphicData>
                        </a:graphic>
                      </wp:inline>
                    </w:drawing>
                  </w:r>
                </w:p>
              </w:txbxContent>
            </v:textbox>
            <w10:wrap type="square"/>
          </v:shape>
        </w:pict>
      </w:r>
      <w:r>
        <w:rPr>
          <w:rFonts w:ascii="Times New Roman" w:hAnsi="Times New Roman"/>
          <w:b/>
          <w:noProof/>
          <w:sz w:val="64"/>
          <w:szCs w:val="52"/>
        </w:rPr>
        <w:t>An Avocado A Day</w:t>
      </w:r>
    </w:p>
    <w:p w:rsidR="004F703F" w:rsidRDefault="004F703F">
      <w:pPr>
        <w:spacing w:line="216" w:lineRule="auto"/>
        <w:ind w:right="14"/>
        <w:jc w:val="center"/>
        <w:rPr>
          <w:rFonts w:ascii="Times New Roman" w:hAnsi="Times New Roman"/>
          <w:b/>
          <w:noProof/>
          <w:sz w:val="64"/>
          <w:szCs w:val="52"/>
        </w:rPr>
      </w:pPr>
      <w:r>
        <w:rPr>
          <w:rFonts w:ascii="Times New Roman" w:hAnsi="Times New Roman"/>
          <w:b/>
          <w:noProof/>
          <w:sz w:val="64"/>
          <w:szCs w:val="52"/>
        </w:rPr>
        <w:t>Can Help Keep</w:t>
      </w:r>
    </w:p>
    <w:p w:rsidR="004F703F" w:rsidRDefault="004F703F">
      <w:pPr>
        <w:spacing w:line="216" w:lineRule="auto"/>
        <w:ind w:right="14"/>
        <w:jc w:val="center"/>
        <w:rPr>
          <w:rFonts w:ascii="Times New Roman" w:hAnsi="Times New Roman"/>
          <w:b/>
          <w:noProof/>
          <w:sz w:val="64"/>
          <w:szCs w:val="52"/>
        </w:rPr>
      </w:pPr>
      <w:r>
        <w:rPr>
          <w:rFonts w:ascii="Times New Roman" w:hAnsi="Times New Roman"/>
          <w:b/>
          <w:noProof/>
          <w:sz w:val="64"/>
          <w:szCs w:val="52"/>
        </w:rPr>
        <w:t>The Wrinkles Away?</w:t>
      </w:r>
    </w:p>
    <w:p w:rsidR="004F703F" w:rsidRDefault="004F703F">
      <w:pPr>
        <w:ind w:right="18"/>
        <w:rPr>
          <w:rFonts w:ascii="Times New Roman" w:hAnsi="Times New Roman"/>
          <w:b/>
          <w:szCs w:val="24"/>
        </w:rPr>
      </w:pPr>
      <w:r>
        <w:rPr>
          <w:rFonts w:ascii="Times New Roman" w:hAnsi="Times New Roman"/>
          <w:b/>
          <w:szCs w:val="24"/>
        </w:rPr>
        <w:t>More Great Stuff:</w:t>
      </w:r>
      <w:r>
        <w:rPr>
          <w:szCs w:val="24"/>
        </w:rPr>
        <w:t xml:space="preserve"> </w:t>
      </w:r>
    </w:p>
    <w:p w:rsidR="004F703F" w:rsidRDefault="004F703F">
      <w:pPr>
        <w:numPr>
          <w:ilvl w:val="0"/>
          <w:numId w:val="39"/>
        </w:numPr>
        <w:ind w:right="18"/>
        <w:rPr>
          <w:rFonts w:ascii="Times New Roman" w:hAnsi="Times New Roman"/>
          <w:b/>
          <w:szCs w:val="24"/>
        </w:rPr>
      </w:pPr>
      <w:r>
        <w:rPr>
          <w:rFonts w:ascii="Times New Roman" w:hAnsi="Times New Roman"/>
          <w:b/>
          <w:szCs w:val="24"/>
        </w:rPr>
        <w:t>Are Avocados An Anti-Aging Super Food?</w:t>
      </w:r>
    </w:p>
    <w:p w:rsidR="004F703F" w:rsidRDefault="004F703F">
      <w:pPr>
        <w:numPr>
          <w:ilvl w:val="0"/>
          <w:numId w:val="39"/>
        </w:numPr>
        <w:ind w:right="18"/>
        <w:rPr>
          <w:rFonts w:ascii="Times New Roman" w:hAnsi="Times New Roman"/>
          <w:b/>
          <w:szCs w:val="24"/>
        </w:rPr>
      </w:pPr>
      <w:r>
        <w:rPr>
          <w:rFonts w:ascii="Times New Roman" w:hAnsi="Times New Roman"/>
          <w:b/>
          <w:i/>
          <w:szCs w:val="24"/>
        </w:rPr>
        <w:t xml:space="preserve">Want To Kill Weeds Without Toxic Chemicals?  </w:t>
      </w:r>
    </w:p>
    <w:p w:rsidR="004F703F" w:rsidRDefault="004F703F">
      <w:pPr>
        <w:numPr>
          <w:ilvl w:val="0"/>
          <w:numId w:val="39"/>
        </w:numPr>
        <w:ind w:right="18"/>
        <w:rPr>
          <w:rFonts w:ascii="Times New Roman" w:hAnsi="Times New Roman"/>
          <w:b/>
          <w:szCs w:val="24"/>
        </w:rPr>
      </w:pPr>
      <w:r>
        <w:rPr>
          <w:rFonts w:ascii="Times New Roman" w:hAnsi="Times New Roman"/>
          <w:b/>
          <w:szCs w:val="24"/>
        </w:rPr>
        <w:t xml:space="preserve">Did Chiropractic Care Help 15-1 Long Shot “I’ll Have Another” Win The </w:t>
      </w:r>
      <w:smartTag w:uri="urn:schemas-microsoft-com:office:smarttags" w:element="State">
        <w:r>
          <w:rPr>
            <w:rFonts w:ascii="Times New Roman" w:hAnsi="Times New Roman"/>
            <w:b/>
            <w:szCs w:val="24"/>
          </w:rPr>
          <w:t>Kentucky</w:t>
        </w:r>
      </w:smartTag>
      <w:r>
        <w:rPr>
          <w:rFonts w:ascii="Times New Roman" w:hAnsi="Times New Roman"/>
          <w:b/>
          <w:szCs w:val="24"/>
        </w:rPr>
        <w:t xml:space="preserve"> </w:t>
      </w:r>
      <w:smartTag w:uri="urn:schemas-microsoft-com:office:smarttags" w:element="place">
        <w:smartTag w:uri="urn:schemas-microsoft-com:office:smarttags" w:element="City">
          <w:r>
            <w:rPr>
              <w:rFonts w:ascii="Times New Roman" w:hAnsi="Times New Roman"/>
              <w:b/>
              <w:szCs w:val="24"/>
            </w:rPr>
            <w:t>Derby</w:t>
          </w:r>
        </w:smartTag>
      </w:smartTag>
      <w:r>
        <w:rPr>
          <w:rFonts w:ascii="Times New Roman" w:hAnsi="Times New Roman"/>
          <w:b/>
          <w:szCs w:val="24"/>
        </w:rPr>
        <w:t>?</w:t>
      </w:r>
    </w:p>
    <w:p w:rsidR="004F703F" w:rsidRDefault="004F703F">
      <w:pPr>
        <w:numPr>
          <w:ilvl w:val="0"/>
          <w:numId w:val="39"/>
        </w:numPr>
        <w:ind w:right="18"/>
        <w:rPr>
          <w:rFonts w:ascii="Times New Roman" w:hAnsi="Times New Roman"/>
          <w:b/>
          <w:i/>
          <w:szCs w:val="24"/>
          <w:u w:val="single"/>
        </w:rPr>
      </w:pPr>
      <w:smartTag w:uri="urn:schemas-microsoft-com:office:smarttags" w:element="place">
        <w:smartTag w:uri="urn:schemas-microsoft-com:office:smarttags" w:element="PlaceName">
          <w:r>
            <w:rPr>
              <w:rFonts w:ascii="Times New Roman" w:hAnsi="Times New Roman"/>
              <w:b/>
              <w:i/>
              <w:szCs w:val="24"/>
            </w:rPr>
            <w:t>Former</w:t>
          </w:r>
        </w:smartTag>
        <w:r>
          <w:rPr>
            <w:rFonts w:ascii="Times New Roman" w:hAnsi="Times New Roman"/>
            <w:b/>
            <w:i/>
            <w:szCs w:val="24"/>
          </w:rPr>
          <w:t xml:space="preserve"> </w:t>
        </w:r>
        <w:smartTag w:uri="urn:schemas-microsoft-com:office:smarttags" w:element="PlaceName">
          <w:r>
            <w:rPr>
              <w:rFonts w:ascii="Times New Roman" w:hAnsi="Times New Roman"/>
              <w:b/>
              <w:i/>
              <w:szCs w:val="24"/>
            </w:rPr>
            <w:t>Professional</w:t>
          </w:r>
        </w:smartTag>
        <w:r>
          <w:rPr>
            <w:rFonts w:ascii="Times New Roman" w:hAnsi="Times New Roman"/>
            <w:b/>
            <w:i/>
            <w:szCs w:val="24"/>
          </w:rPr>
          <w:t xml:space="preserve"> </w:t>
        </w:r>
        <w:smartTag w:uri="urn:schemas-microsoft-com:office:smarttags" w:element="PlaceName">
          <w:r>
            <w:rPr>
              <w:rFonts w:ascii="Times New Roman" w:hAnsi="Times New Roman"/>
              <w:b/>
              <w:i/>
              <w:szCs w:val="24"/>
            </w:rPr>
            <w:t>Wrestler</w:t>
          </w:r>
        </w:smartTag>
        <w:r>
          <w:rPr>
            <w:rFonts w:ascii="Times New Roman" w:hAnsi="Times New Roman"/>
            <w:b/>
            <w:i/>
            <w:szCs w:val="24"/>
          </w:rPr>
          <w:t xml:space="preserve"> </w:t>
        </w:r>
        <w:smartTag w:uri="urn:schemas-microsoft-com:office:smarttags" w:element="PlaceName">
          <w:r>
            <w:rPr>
              <w:rFonts w:ascii="Times New Roman" w:hAnsi="Times New Roman"/>
              <w:b/>
              <w:i/>
              <w:szCs w:val="24"/>
            </w:rPr>
            <w:t>Helps</w:t>
          </w:r>
        </w:smartTag>
        <w:r>
          <w:rPr>
            <w:rFonts w:ascii="Times New Roman" w:hAnsi="Times New Roman"/>
            <w:b/>
            <w:i/>
            <w:szCs w:val="24"/>
          </w:rPr>
          <w:t xml:space="preserve"> </w:t>
        </w:r>
        <w:smartTag w:uri="urn:schemas-microsoft-com:office:smarttags" w:element="PlaceName">
          <w:r>
            <w:rPr>
              <w:rFonts w:ascii="Times New Roman" w:hAnsi="Times New Roman"/>
              <w:b/>
              <w:i/>
              <w:szCs w:val="24"/>
            </w:rPr>
            <w:t>Disabled</w:t>
          </w:r>
        </w:smartTag>
        <w:r>
          <w:rPr>
            <w:rFonts w:ascii="Times New Roman" w:hAnsi="Times New Roman"/>
            <w:b/>
            <w:i/>
            <w:szCs w:val="24"/>
          </w:rPr>
          <w:t xml:space="preserve"> </w:t>
        </w:r>
        <w:smartTag w:uri="urn:schemas-microsoft-com:office:smarttags" w:element="PlaceType">
          <w:r>
            <w:rPr>
              <w:rFonts w:ascii="Times New Roman" w:hAnsi="Times New Roman"/>
              <w:b/>
              <w:i/>
              <w:szCs w:val="24"/>
            </w:rPr>
            <w:t>Gulf</w:t>
          </w:r>
        </w:smartTag>
      </w:smartTag>
      <w:r>
        <w:rPr>
          <w:rFonts w:ascii="Times New Roman" w:hAnsi="Times New Roman"/>
          <w:b/>
          <w:i/>
          <w:szCs w:val="24"/>
        </w:rPr>
        <w:t xml:space="preserve"> War Veteran Lose 140 Lbs. And Walk Again!</w:t>
      </w:r>
    </w:p>
    <w:p w:rsidR="004F703F" w:rsidRDefault="004F703F">
      <w:pPr>
        <w:ind w:right="18"/>
        <w:rPr>
          <w:rFonts w:ascii="Times New Roman" w:hAnsi="Times New Roman"/>
          <w:b/>
          <w:sz w:val="28"/>
          <w:szCs w:val="28"/>
        </w:rPr>
      </w:pPr>
    </w:p>
    <w:p w:rsidR="004F703F" w:rsidRDefault="004F703F">
      <w:pPr>
        <w:ind w:right="18"/>
        <w:rPr>
          <w:rFonts w:ascii="Times New Roman" w:hAnsi="Times New Roman"/>
          <w:b/>
          <w:i/>
          <w:sz w:val="32"/>
        </w:rPr>
        <w:sectPr w:rsidR="004F703F">
          <w:footerReference w:type="even" r:id="rId8"/>
          <w:footerReference w:type="default" r:id="rId9"/>
          <w:type w:val="continuous"/>
          <w:pgSz w:w="12240" w:h="15840" w:code="1"/>
          <w:pgMar w:top="720" w:right="720" w:bottom="720" w:left="720" w:header="720" w:footer="432" w:gutter="0"/>
          <w:cols w:space="720" w:equalWidth="0">
            <w:col w:w="10224"/>
          </w:cols>
        </w:sectPr>
      </w:pPr>
    </w:p>
    <w:p w:rsidR="004F703F" w:rsidRDefault="00843309">
      <w:pPr>
        <w:keepNext/>
        <w:framePr w:dropCap="drop" w:lines="3" w:wrap="around" w:vAnchor="text" w:hAnchor="text"/>
        <w:spacing w:line="849" w:lineRule="exact"/>
        <w:ind w:right="18"/>
        <w:rPr>
          <w:rFonts w:ascii="Times New Roman" w:hAnsi="Times New Roman"/>
          <w:color w:val="FF0000"/>
          <w:position w:val="-11"/>
          <w:sz w:val="23"/>
          <w:szCs w:val="23"/>
        </w:rPr>
      </w:pPr>
      <w:r>
        <w:rPr>
          <w:rFonts w:ascii="Times New Roman" w:hAnsi="Times New Roman"/>
          <w:color w:val="FF0000"/>
          <w:position w:val="-11"/>
          <w:sz w:val="113"/>
        </w:rPr>
        <w:t>H</w:t>
      </w:r>
    </w:p>
    <w:p w:rsidR="004F703F" w:rsidRDefault="00843309" w:rsidP="00AF43DC">
      <w:pPr>
        <w:jc w:val="both"/>
        <w:rPr>
          <w:rFonts w:ascii="Times New Roman" w:hAnsi="Times New Roman"/>
          <w:sz w:val="26"/>
          <w:szCs w:val="26"/>
        </w:rPr>
      </w:pPr>
      <w:r>
        <w:rPr>
          <w:rFonts w:ascii="Times New Roman" w:hAnsi="Times New Roman"/>
          <w:color w:val="FF0000"/>
          <w:sz w:val="26"/>
          <w:szCs w:val="26"/>
        </w:rPr>
        <w:t>ousto</w:t>
      </w:r>
      <w:r w:rsidR="004F703F">
        <w:rPr>
          <w:rFonts w:ascii="Times New Roman" w:hAnsi="Times New Roman"/>
          <w:color w:val="FF0000"/>
          <w:sz w:val="26"/>
          <w:szCs w:val="26"/>
        </w:rPr>
        <w:t>n –</w:t>
      </w:r>
      <w:r w:rsidR="004F703F">
        <w:rPr>
          <w:rFonts w:ascii="Times New Roman" w:hAnsi="Times New Roman"/>
          <w:sz w:val="26"/>
          <w:szCs w:val="26"/>
        </w:rPr>
        <w:t xml:space="preserve"> “Just rub this wonder cream on and your face and all your wrinkles will instantly disappear!” We’ve all seen the </w:t>
      </w:r>
      <w:r w:rsidR="004F703F" w:rsidRPr="005940E6">
        <w:rPr>
          <w:rFonts w:ascii="Times New Roman" w:hAnsi="Times New Roman"/>
          <w:sz w:val="26"/>
          <w:szCs w:val="26"/>
        </w:rPr>
        <w:t>commercials, and the</w:t>
      </w:r>
      <w:r w:rsidR="004F703F">
        <w:rPr>
          <w:rFonts w:ascii="Times New Roman" w:hAnsi="Times New Roman"/>
          <w:sz w:val="26"/>
          <w:szCs w:val="26"/>
        </w:rPr>
        <w:t xml:space="preserve"> results they show are pretty sensational. Isn’t it funny how that “wonder cream” is usually from some accidental discovery or from some magical plant in the rainforest?  </w:t>
      </w:r>
    </w:p>
    <w:p w:rsidR="004F703F" w:rsidRDefault="004F703F" w:rsidP="00AF43DC">
      <w:pPr>
        <w:ind w:firstLine="522"/>
        <w:jc w:val="both"/>
        <w:rPr>
          <w:rFonts w:ascii="Times New Roman" w:hAnsi="Times New Roman"/>
          <w:sz w:val="26"/>
          <w:szCs w:val="26"/>
        </w:rPr>
      </w:pPr>
      <w:r>
        <w:rPr>
          <w:rFonts w:ascii="Times New Roman" w:hAnsi="Times New Roman"/>
          <w:sz w:val="26"/>
          <w:szCs w:val="26"/>
        </w:rPr>
        <w:t>What happens when you buy that wonder cream?  Yeah, that’s right...  NOTHING!  Except your wallet is $19.95 lighter (plus shipping and handling).</w:t>
      </w:r>
    </w:p>
    <w:p w:rsidR="004F703F" w:rsidRDefault="004F703F" w:rsidP="00AF43DC">
      <w:pPr>
        <w:ind w:firstLine="522"/>
        <w:jc w:val="both"/>
        <w:rPr>
          <w:rFonts w:ascii="Times New Roman" w:hAnsi="Times New Roman"/>
          <w:sz w:val="26"/>
          <w:szCs w:val="26"/>
        </w:rPr>
      </w:pPr>
      <w:r>
        <w:rPr>
          <w:rFonts w:ascii="Times New Roman" w:hAnsi="Times New Roman"/>
          <w:sz w:val="26"/>
          <w:szCs w:val="26"/>
        </w:rPr>
        <w:t>So, instead of all that fantasy stuff, let’s talk about the real world and something you can eat that is good for you and might help slow the aging process.</w:t>
      </w:r>
    </w:p>
    <w:p w:rsidR="004F703F" w:rsidRDefault="004F703F" w:rsidP="00AF43DC">
      <w:pPr>
        <w:jc w:val="center"/>
        <w:rPr>
          <w:rFonts w:ascii="Times New Roman" w:hAnsi="Times New Roman"/>
          <w:b/>
          <w:sz w:val="26"/>
          <w:szCs w:val="26"/>
        </w:rPr>
      </w:pPr>
      <w:r>
        <w:rPr>
          <w:rFonts w:ascii="Times New Roman" w:hAnsi="Times New Roman"/>
          <w:b/>
          <w:sz w:val="26"/>
          <w:szCs w:val="26"/>
        </w:rPr>
        <w:t>That Food Is A Fruit &amp;</w:t>
      </w:r>
    </w:p>
    <w:p w:rsidR="004F703F" w:rsidRDefault="004F703F" w:rsidP="00AF43DC">
      <w:pPr>
        <w:jc w:val="center"/>
        <w:rPr>
          <w:rFonts w:ascii="Times New Roman" w:hAnsi="Times New Roman"/>
          <w:b/>
          <w:sz w:val="26"/>
          <w:szCs w:val="26"/>
        </w:rPr>
      </w:pPr>
      <w:r>
        <w:rPr>
          <w:rFonts w:ascii="Times New Roman" w:hAnsi="Times New Roman"/>
          <w:b/>
          <w:sz w:val="26"/>
          <w:szCs w:val="26"/>
        </w:rPr>
        <w:t>It Is Called The Avocado</w:t>
      </w:r>
    </w:p>
    <w:p w:rsidR="004F703F" w:rsidRDefault="004F703F" w:rsidP="00AF43DC">
      <w:pPr>
        <w:ind w:firstLine="522"/>
        <w:jc w:val="both"/>
        <w:rPr>
          <w:rFonts w:ascii="Times New Roman" w:hAnsi="Times New Roman"/>
          <w:sz w:val="26"/>
          <w:szCs w:val="26"/>
        </w:rPr>
      </w:pPr>
      <w:r>
        <w:rPr>
          <w:rFonts w:ascii="Times New Roman" w:hAnsi="Times New Roman"/>
          <w:sz w:val="26"/>
          <w:szCs w:val="26"/>
        </w:rPr>
        <w:t xml:space="preserve">Why is the avocado so great?  First, it has a very high level of oleic acid.  Oleic acid is a monounsaturated fat that aids in fat metabolism.  </w:t>
      </w:r>
    </w:p>
    <w:p w:rsidR="004F703F" w:rsidRDefault="004F703F" w:rsidP="00AF43DC">
      <w:pPr>
        <w:jc w:val="both"/>
        <w:rPr>
          <w:rFonts w:ascii="Times New Roman" w:hAnsi="Times New Roman"/>
          <w:sz w:val="26"/>
          <w:szCs w:val="26"/>
        </w:rPr>
      </w:pPr>
      <w:r>
        <w:rPr>
          <w:rFonts w:ascii="Times New Roman" w:hAnsi="Times New Roman"/>
          <w:sz w:val="26"/>
          <w:szCs w:val="26"/>
        </w:rPr>
        <w:tab/>
        <w:t xml:space="preserve">Avocados also have high levels of lutein, zeaxanthin and Vitamin E.  Lutein and zeaxanthin </w:t>
      </w:r>
      <w:r>
        <w:rPr>
          <w:rFonts w:ascii="Times New Roman" w:hAnsi="Times New Roman"/>
          <w:sz w:val="26"/>
          <w:szCs w:val="26"/>
        </w:rPr>
        <w:lastRenderedPageBreak/>
        <w:t xml:space="preserve">are carotenoid antioxidants.  According to the </w:t>
      </w:r>
      <w:r>
        <w:rPr>
          <w:rFonts w:ascii="Times New Roman" w:hAnsi="Times New Roman"/>
          <w:i/>
          <w:sz w:val="26"/>
          <w:szCs w:val="26"/>
        </w:rPr>
        <w:t>American Optometric Association:</w:t>
      </w:r>
      <w:r>
        <w:rPr>
          <w:rFonts w:ascii="Times New Roman" w:hAnsi="Times New Roman"/>
          <w:sz w:val="26"/>
          <w:szCs w:val="26"/>
        </w:rPr>
        <w:t xml:space="preserve"> </w:t>
      </w:r>
    </w:p>
    <w:p w:rsidR="004F703F" w:rsidRDefault="004F703F" w:rsidP="00AF43DC">
      <w:pPr>
        <w:jc w:val="both"/>
        <w:rPr>
          <w:rFonts w:ascii="Times New Roman" w:hAnsi="Times New Roman"/>
          <w:i/>
          <w:sz w:val="26"/>
          <w:szCs w:val="26"/>
        </w:rPr>
      </w:pPr>
      <w:r>
        <w:rPr>
          <w:rFonts w:ascii="Times New Roman" w:hAnsi="Times New Roman"/>
          <w:sz w:val="26"/>
          <w:szCs w:val="26"/>
        </w:rPr>
        <w:tab/>
      </w:r>
      <w:r>
        <w:rPr>
          <w:rFonts w:ascii="Times New Roman" w:hAnsi="Times New Roman"/>
          <w:i/>
          <w:sz w:val="26"/>
          <w:szCs w:val="26"/>
        </w:rPr>
        <w:t>“Many studies have shown that lutein and zeaxanthin reduce the risk of chronic eye diseases, including age-related macular degeneration (AMD) and cataracts. </w:t>
      </w:r>
    </w:p>
    <w:p w:rsidR="004F703F" w:rsidRDefault="004F703F" w:rsidP="00AF43DC">
      <w:pPr>
        <w:ind w:firstLine="432"/>
        <w:jc w:val="both"/>
        <w:rPr>
          <w:rFonts w:ascii="Times New Roman" w:hAnsi="Times New Roman"/>
          <w:i/>
          <w:sz w:val="26"/>
          <w:szCs w:val="26"/>
        </w:rPr>
      </w:pPr>
      <w:r>
        <w:rPr>
          <w:rFonts w:ascii="Times New Roman" w:hAnsi="Times New Roman"/>
          <w:i/>
          <w:sz w:val="26"/>
          <w:szCs w:val="26"/>
        </w:rPr>
        <w:t>“Lutein and zeaxanthin are carotenoids that filter harmful high-energy blue wavelengths of light and act as antioxidants in the eye, helping protect and maintain healthy cells.”</w:t>
      </w:r>
    </w:p>
    <w:p w:rsidR="004F703F" w:rsidRDefault="004F703F" w:rsidP="00AF43DC">
      <w:pPr>
        <w:jc w:val="both"/>
        <w:rPr>
          <w:rFonts w:ascii="Times New Roman" w:hAnsi="Times New Roman"/>
          <w:sz w:val="26"/>
          <w:szCs w:val="26"/>
        </w:rPr>
      </w:pPr>
      <w:r>
        <w:rPr>
          <w:rFonts w:ascii="Times New Roman" w:hAnsi="Times New Roman"/>
          <w:sz w:val="26"/>
          <w:szCs w:val="26"/>
        </w:rPr>
        <w:tab/>
        <w:t>Avocados also contain ionic potassium and folate.  Potassium – Sodium ratios are very important to keep your heart healthy and functioning properly.</w:t>
      </w:r>
    </w:p>
    <w:p w:rsidR="004F703F" w:rsidRPr="005940E6" w:rsidRDefault="004F703F">
      <w:pPr>
        <w:jc w:val="both"/>
        <w:rPr>
          <w:rFonts w:ascii="Times New Roman" w:hAnsi="Times New Roman"/>
          <w:sz w:val="26"/>
          <w:szCs w:val="26"/>
        </w:rPr>
      </w:pPr>
      <w:r>
        <w:rPr>
          <w:rFonts w:ascii="Times New Roman" w:hAnsi="Times New Roman"/>
          <w:sz w:val="26"/>
          <w:szCs w:val="26"/>
        </w:rPr>
        <w:tab/>
      </w:r>
      <w:r w:rsidRPr="005940E6">
        <w:rPr>
          <w:rFonts w:ascii="Times New Roman" w:hAnsi="Times New Roman"/>
          <w:sz w:val="26"/>
          <w:szCs w:val="26"/>
        </w:rPr>
        <w:t>If you eat vegetables (and you should), here’s another great</w:t>
      </w:r>
      <w:r w:rsidR="005940E6" w:rsidRPr="005940E6">
        <w:rPr>
          <w:rFonts w:ascii="Times New Roman" w:hAnsi="Times New Roman"/>
          <w:sz w:val="26"/>
          <w:szCs w:val="26"/>
        </w:rPr>
        <w:t xml:space="preserve"> thing</w:t>
      </w:r>
      <w:r w:rsidRPr="005940E6">
        <w:rPr>
          <w:rFonts w:ascii="Times New Roman" w:hAnsi="Times New Roman"/>
          <w:sz w:val="26"/>
          <w:szCs w:val="26"/>
        </w:rPr>
        <w:t xml:space="preserve"> about avocados...</w:t>
      </w:r>
    </w:p>
    <w:p w:rsidR="004F703F" w:rsidRDefault="004F703F">
      <w:pPr>
        <w:jc w:val="both"/>
        <w:rPr>
          <w:rFonts w:ascii="Times New Roman" w:hAnsi="Times New Roman"/>
          <w:sz w:val="26"/>
          <w:szCs w:val="26"/>
        </w:rPr>
      </w:pPr>
      <w:r w:rsidRPr="005940E6">
        <w:rPr>
          <w:rFonts w:ascii="Times New Roman" w:hAnsi="Times New Roman"/>
          <w:sz w:val="26"/>
          <w:szCs w:val="26"/>
        </w:rPr>
        <w:tab/>
        <w:t xml:space="preserve">According to </w:t>
      </w:r>
      <w:r w:rsidRPr="005940E6">
        <w:rPr>
          <w:rFonts w:ascii="Times New Roman" w:hAnsi="Times New Roman"/>
          <w:i/>
          <w:sz w:val="26"/>
          <w:szCs w:val="26"/>
        </w:rPr>
        <w:t>Natural News</w:t>
      </w:r>
      <w:r>
        <w:rPr>
          <w:rFonts w:ascii="Times New Roman" w:hAnsi="Times New Roman"/>
          <w:sz w:val="26"/>
          <w:szCs w:val="26"/>
        </w:rPr>
        <w:t xml:space="preserve">, most vegetables contain high amounts of carotenoid based antioxidants. </w:t>
      </w:r>
      <w:r>
        <w:rPr>
          <w:rFonts w:ascii="Times New Roman" w:hAnsi="Times New Roman"/>
          <w:i/>
          <w:sz w:val="26"/>
          <w:szCs w:val="26"/>
        </w:rPr>
        <w:t>“Studies have shown that these antioxidants are lipophilic (fat-loving) and are absorbed best in the body when combined with a healthy fat such as oleic acid.”</w:t>
      </w:r>
    </w:p>
    <w:p w:rsidR="004F703F" w:rsidRDefault="004F703F">
      <w:pPr>
        <w:ind w:firstLine="432"/>
        <w:jc w:val="both"/>
        <w:rPr>
          <w:rFonts w:ascii="Times New Roman" w:hAnsi="Times New Roman"/>
          <w:sz w:val="26"/>
          <w:szCs w:val="26"/>
        </w:rPr>
      </w:pPr>
      <w:r>
        <w:rPr>
          <w:rFonts w:ascii="Times New Roman" w:hAnsi="Times New Roman"/>
          <w:sz w:val="26"/>
          <w:szCs w:val="26"/>
        </w:rPr>
        <w:lastRenderedPageBreak/>
        <w:t xml:space="preserve">A study published in the </w:t>
      </w:r>
      <w:r>
        <w:rPr>
          <w:rFonts w:ascii="Times New Roman" w:hAnsi="Times New Roman"/>
          <w:i/>
          <w:iCs/>
          <w:sz w:val="26"/>
          <w:szCs w:val="26"/>
        </w:rPr>
        <w:t xml:space="preserve">Journal of Nutrition </w:t>
      </w:r>
      <w:r>
        <w:rPr>
          <w:rFonts w:ascii="Times New Roman" w:hAnsi="Times New Roman"/>
          <w:sz w:val="26"/>
          <w:szCs w:val="26"/>
        </w:rPr>
        <w:t>in March 2005 showed that adding avocados to salad increased absorption of alpha-carotene, beta-carotene and lutein 7.2, 15.3, and 5.1 times higher, respectively, than the average amount of these carotenoids absorbed when avocado-free salad was eaten.</w:t>
      </w:r>
    </w:p>
    <w:p w:rsidR="004F703F" w:rsidRDefault="004F703F">
      <w:pPr>
        <w:jc w:val="both"/>
        <w:rPr>
          <w:rFonts w:ascii="Times New Roman" w:hAnsi="Times New Roman"/>
          <w:sz w:val="26"/>
          <w:szCs w:val="26"/>
        </w:rPr>
      </w:pPr>
      <w:r>
        <w:rPr>
          <w:rFonts w:ascii="Times New Roman" w:hAnsi="Times New Roman"/>
          <w:sz w:val="26"/>
          <w:szCs w:val="26"/>
        </w:rPr>
        <w:tab/>
        <w:t xml:space="preserve">In other words, </w:t>
      </w:r>
      <w:r w:rsidRPr="005940E6">
        <w:rPr>
          <w:rFonts w:ascii="Times New Roman" w:hAnsi="Times New Roman"/>
          <w:sz w:val="26"/>
          <w:szCs w:val="26"/>
        </w:rPr>
        <w:t>eating avocados in your salad and with vegetables is</w:t>
      </w:r>
      <w:r w:rsidR="005940E6">
        <w:rPr>
          <w:rFonts w:ascii="Times New Roman" w:hAnsi="Times New Roman"/>
          <w:sz w:val="26"/>
          <w:szCs w:val="26"/>
        </w:rPr>
        <w:t xml:space="preserve"> (</w:t>
      </w:r>
      <w:r w:rsidRPr="005940E6">
        <w:rPr>
          <w:rFonts w:ascii="Times New Roman" w:hAnsi="Times New Roman"/>
          <w:sz w:val="26"/>
          <w:szCs w:val="26"/>
        </w:rPr>
        <w:t>most likely</w:t>
      </w:r>
      <w:r w:rsidR="005940E6">
        <w:rPr>
          <w:rFonts w:ascii="Times New Roman" w:hAnsi="Times New Roman"/>
          <w:sz w:val="26"/>
          <w:szCs w:val="26"/>
        </w:rPr>
        <w:t>)</w:t>
      </w:r>
      <w:r>
        <w:rPr>
          <w:rFonts w:ascii="Times New Roman" w:hAnsi="Times New Roman"/>
          <w:sz w:val="26"/>
          <w:szCs w:val="26"/>
        </w:rPr>
        <w:t xml:space="preserve"> a very good thing!</w:t>
      </w:r>
    </w:p>
    <w:p w:rsidR="004F703F" w:rsidRDefault="004F703F">
      <w:pPr>
        <w:jc w:val="center"/>
        <w:rPr>
          <w:rFonts w:ascii="Times New Roman" w:hAnsi="Times New Roman"/>
          <w:b/>
          <w:sz w:val="26"/>
          <w:szCs w:val="26"/>
        </w:rPr>
      </w:pPr>
      <w:r>
        <w:rPr>
          <w:rFonts w:ascii="Times New Roman" w:hAnsi="Times New Roman"/>
          <w:b/>
          <w:sz w:val="26"/>
          <w:szCs w:val="26"/>
        </w:rPr>
        <w:t>What Type Of Avocados</w:t>
      </w:r>
    </w:p>
    <w:p w:rsidR="004F703F" w:rsidRDefault="004F703F">
      <w:pPr>
        <w:jc w:val="center"/>
        <w:rPr>
          <w:rFonts w:ascii="Times New Roman" w:hAnsi="Times New Roman"/>
          <w:b/>
          <w:sz w:val="26"/>
          <w:szCs w:val="26"/>
        </w:rPr>
      </w:pPr>
      <w:r>
        <w:rPr>
          <w:rFonts w:ascii="Times New Roman" w:hAnsi="Times New Roman"/>
          <w:b/>
          <w:sz w:val="26"/>
          <w:szCs w:val="26"/>
        </w:rPr>
        <w:t>Should You Eat?</w:t>
      </w:r>
    </w:p>
    <w:p w:rsidR="004F703F" w:rsidRDefault="004F703F">
      <w:pPr>
        <w:jc w:val="both"/>
        <w:rPr>
          <w:rFonts w:ascii="Times New Roman" w:hAnsi="Times New Roman"/>
          <w:sz w:val="26"/>
          <w:szCs w:val="26"/>
        </w:rPr>
      </w:pPr>
      <w:r>
        <w:rPr>
          <w:rFonts w:ascii="Times New Roman" w:hAnsi="Times New Roman"/>
          <w:sz w:val="26"/>
          <w:szCs w:val="26"/>
        </w:rPr>
        <w:tab/>
        <w:t xml:space="preserve">Both </w:t>
      </w:r>
      <w:smartTag w:uri="urn:schemas-microsoft-com:office:smarttags" w:element="State">
        <w:smartTag w:uri="urn:schemas-microsoft-com:office:smarttags" w:element="place">
          <w:r>
            <w:rPr>
              <w:rFonts w:ascii="Times New Roman" w:hAnsi="Times New Roman"/>
              <w:sz w:val="26"/>
              <w:szCs w:val="26"/>
            </w:rPr>
            <w:t>Florida</w:t>
          </w:r>
        </w:smartTag>
      </w:smartTag>
      <w:r>
        <w:rPr>
          <w:rFonts w:ascii="Times New Roman" w:hAnsi="Times New Roman"/>
          <w:sz w:val="26"/>
          <w:szCs w:val="26"/>
        </w:rPr>
        <w:t xml:space="preserve"> (the big avocados) and Hass avocados are good for your digestive tract because they contain soluble and insoluble fiber.  However, Hass avocados have higher concentrations of lutein, zeaxanthin and some other nutrients.  </w:t>
      </w:r>
    </w:p>
    <w:p w:rsidR="004F703F" w:rsidRDefault="004F703F">
      <w:pPr>
        <w:jc w:val="center"/>
        <w:rPr>
          <w:rFonts w:ascii="Times New Roman" w:hAnsi="Times New Roman"/>
          <w:b/>
          <w:sz w:val="26"/>
          <w:szCs w:val="26"/>
        </w:rPr>
      </w:pPr>
      <w:r>
        <w:rPr>
          <w:rFonts w:ascii="Times New Roman" w:hAnsi="Times New Roman"/>
          <w:b/>
          <w:sz w:val="26"/>
          <w:szCs w:val="26"/>
        </w:rPr>
        <w:t>Can Avocados Prevent Skin Wrinkling?</w:t>
      </w:r>
    </w:p>
    <w:p w:rsidR="004F703F" w:rsidRDefault="004F703F">
      <w:pPr>
        <w:jc w:val="both"/>
        <w:rPr>
          <w:rFonts w:ascii="Times New Roman" w:hAnsi="Times New Roman"/>
          <w:sz w:val="26"/>
          <w:szCs w:val="26"/>
        </w:rPr>
      </w:pPr>
      <w:r>
        <w:rPr>
          <w:rFonts w:ascii="Times New Roman" w:hAnsi="Times New Roman"/>
          <w:sz w:val="26"/>
          <w:szCs w:val="26"/>
        </w:rPr>
        <w:tab/>
        <w:t xml:space="preserve">Some think avocados can prevent wrinkles and skin aging.  It is believed avocados are great anti-aging foods because they contain D-manno-heptuloe sugar. This sugar has been shown to improve skin epidermis by boosting collagen formation.  </w:t>
      </w:r>
    </w:p>
    <w:p w:rsidR="004F703F" w:rsidRDefault="004F703F">
      <w:pPr>
        <w:jc w:val="both"/>
        <w:rPr>
          <w:rFonts w:ascii="Times New Roman" w:hAnsi="Times New Roman"/>
          <w:sz w:val="26"/>
          <w:szCs w:val="26"/>
        </w:rPr>
      </w:pPr>
      <w:r>
        <w:rPr>
          <w:rFonts w:ascii="Times New Roman" w:hAnsi="Times New Roman"/>
          <w:sz w:val="26"/>
          <w:szCs w:val="26"/>
        </w:rPr>
        <w:tab/>
        <w:t xml:space="preserve">Avocados contain antioxidants that may reduce age spots, decrease inflammation and help scars to heal.  </w:t>
      </w:r>
    </w:p>
    <w:p w:rsidR="004F703F" w:rsidRDefault="004F703F">
      <w:pPr>
        <w:jc w:val="center"/>
        <w:rPr>
          <w:rFonts w:ascii="Times New Roman" w:hAnsi="Times New Roman"/>
          <w:b/>
          <w:sz w:val="26"/>
          <w:szCs w:val="26"/>
        </w:rPr>
      </w:pPr>
      <w:r>
        <w:rPr>
          <w:rFonts w:ascii="Times New Roman" w:hAnsi="Times New Roman"/>
          <w:b/>
          <w:sz w:val="26"/>
          <w:szCs w:val="26"/>
        </w:rPr>
        <w:t>Did Chiropractic Care</w:t>
      </w:r>
    </w:p>
    <w:p w:rsidR="004F703F" w:rsidRDefault="004F703F">
      <w:pPr>
        <w:jc w:val="center"/>
        <w:rPr>
          <w:rFonts w:ascii="Times New Roman" w:hAnsi="Times New Roman"/>
          <w:b/>
          <w:sz w:val="26"/>
          <w:szCs w:val="26"/>
        </w:rPr>
      </w:pPr>
      <w:r>
        <w:rPr>
          <w:rFonts w:ascii="Times New Roman" w:hAnsi="Times New Roman"/>
          <w:b/>
          <w:sz w:val="26"/>
          <w:szCs w:val="26"/>
        </w:rPr>
        <w:t>Help 15-1 Long Shot</w:t>
      </w:r>
    </w:p>
    <w:p w:rsidR="004F703F" w:rsidRDefault="004F703F">
      <w:pPr>
        <w:jc w:val="center"/>
        <w:rPr>
          <w:rFonts w:ascii="Times New Roman" w:hAnsi="Times New Roman"/>
          <w:b/>
          <w:sz w:val="26"/>
          <w:szCs w:val="26"/>
        </w:rPr>
      </w:pPr>
      <w:r>
        <w:rPr>
          <w:rFonts w:ascii="Times New Roman" w:hAnsi="Times New Roman"/>
          <w:b/>
          <w:sz w:val="26"/>
          <w:szCs w:val="26"/>
        </w:rPr>
        <w:t>“I’ll Have Another”</w:t>
      </w:r>
    </w:p>
    <w:p w:rsidR="004F703F" w:rsidRDefault="004F703F">
      <w:pPr>
        <w:jc w:val="center"/>
        <w:rPr>
          <w:rFonts w:ascii="Times New Roman" w:hAnsi="Times New Roman"/>
          <w:b/>
          <w:sz w:val="26"/>
          <w:szCs w:val="26"/>
        </w:rPr>
      </w:pPr>
      <w:r>
        <w:rPr>
          <w:rFonts w:ascii="Times New Roman" w:hAnsi="Times New Roman"/>
          <w:b/>
          <w:sz w:val="26"/>
          <w:szCs w:val="26"/>
        </w:rPr>
        <w:t xml:space="preserve">Win The </w:t>
      </w:r>
      <w:smartTag w:uri="urn:schemas-microsoft-com:office:smarttags" w:element="State">
        <w:r>
          <w:rPr>
            <w:rFonts w:ascii="Times New Roman" w:hAnsi="Times New Roman"/>
            <w:b/>
            <w:sz w:val="26"/>
            <w:szCs w:val="26"/>
          </w:rPr>
          <w:t>Kentucky</w:t>
        </w:r>
      </w:smartTag>
      <w:r>
        <w:rPr>
          <w:rFonts w:ascii="Times New Roman" w:hAnsi="Times New Roman"/>
          <w:b/>
          <w:sz w:val="26"/>
          <w:szCs w:val="26"/>
        </w:rPr>
        <w:t xml:space="preserve"> </w:t>
      </w:r>
      <w:smartTag w:uri="urn:schemas-microsoft-com:office:smarttags" w:element="City">
        <w:smartTag w:uri="urn:schemas-microsoft-com:office:smarttags" w:element="place">
          <w:r>
            <w:rPr>
              <w:rFonts w:ascii="Times New Roman" w:hAnsi="Times New Roman"/>
              <w:b/>
              <w:sz w:val="26"/>
              <w:szCs w:val="26"/>
            </w:rPr>
            <w:t>Derby</w:t>
          </w:r>
        </w:smartTag>
      </w:smartTag>
      <w:r>
        <w:rPr>
          <w:rFonts w:ascii="Times New Roman" w:hAnsi="Times New Roman"/>
          <w:b/>
          <w:sz w:val="26"/>
          <w:szCs w:val="26"/>
        </w:rPr>
        <w:t>?</w:t>
      </w:r>
    </w:p>
    <w:p w:rsidR="004F703F" w:rsidRPr="005940E6" w:rsidRDefault="004F703F">
      <w:pPr>
        <w:jc w:val="both"/>
        <w:rPr>
          <w:rFonts w:ascii="Times New Roman" w:hAnsi="Times New Roman"/>
          <w:sz w:val="26"/>
          <w:szCs w:val="26"/>
        </w:rPr>
      </w:pPr>
      <w:r>
        <w:rPr>
          <w:rFonts w:ascii="Times New Roman" w:hAnsi="Times New Roman"/>
          <w:sz w:val="26"/>
          <w:szCs w:val="26"/>
        </w:rPr>
        <w:tab/>
        <w:t xml:space="preserve">Chiropractic care has helped countless people, including many world-class professional athletes </w:t>
      </w:r>
      <w:r w:rsidRPr="005940E6">
        <w:rPr>
          <w:rFonts w:ascii="Times New Roman" w:hAnsi="Times New Roman"/>
          <w:sz w:val="26"/>
          <w:szCs w:val="26"/>
        </w:rPr>
        <w:t xml:space="preserve">and celebrities!  </w:t>
      </w:r>
    </w:p>
    <w:p w:rsidR="004F703F" w:rsidRDefault="004F703F">
      <w:pPr>
        <w:jc w:val="both"/>
        <w:rPr>
          <w:rFonts w:ascii="Times New Roman" w:hAnsi="Times New Roman"/>
          <w:sz w:val="26"/>
          <w:szCs w:val="26"/>
        </w:rPr>
      </w:pPr>
      <w:r w:rsidRPr="005940E6">
        <w:rPr>
          <w:rFonts w:ascii="Times New Roman" w:hAnsi="Times New Roman"/>
          <w:sz w:val="26"/>
          <w:szCs w:val="26"/>
        </w:rPr>
        <w:tab/>
        <w:t>Chiropractors are musculoskeletal system experts, and since animals and horses have musculoskeletal systems</w:t>
      </w:r>
      <w:r>
        <w:rPr>
          <w:rFonts w:ascii="Times New Roman" w:hAnsi="Times New Roman"/>
          <w:sz w:val="26"/>
          <w:szCs w:val="26"/>
        </w:rPr>
        <w:t>, why wouldn’t Chiropractic care also help them?</w:t>
      </w:r>
    </w:p>
    <w:p w:rsidR="004F703F" w:rsidRDefault="004F703F">
      <w:pPr>
        <w:jc w:val="both"/>
        <w:rPr>
          <w:rFonts w:ascii="Times New Roman" w:hAnsi="Times New Roman"/>
          <w:sz w:val="26"/>
          <w:szCs w:val="26"/>
        </w:rPr>
      </w:pPr>
      <w:r>
        <w:rPr>
          <w:rFonts w:ascii="Times New Roman" w:hAnsi="Times New Roman"/>
          <w:sz w:val="26"/>
          <w:szCs w:val="26"/>
        </w:rPr>
        <w:tab/>
        <w:t xml:space="preserve">Well, according to </w:t>
      </w:r>
      <w:r>
        <w:rPr>
          <w:rFonts w:ascii="Times New Roman" w:hAnsi="Times New Roman"/>
          <w:i/>
          <w:sz w:val="26"/>
          <w:szCs w:val="26"/>
        </w:rPr>
        <w:t>USA Today</w:t>
      </w:r>
      <w:r>
        <w:rPr>
          <w:rFonts w:ascii="Times New Roman" w:hAnsi="Times New Roman"/>
          <w:sz w:val="26"/>
          <w:szCs w:val="26"/>
        </w:rPr>
        <w:t xml:space="preserve">, Larry “Thumper” Jones has been helping horses with Chiropractic care for years. </w:t>
      </w:r>
    </w:p>
    <w:p w:rsidR="004F703F" w:rsidRDefault="004F703F">
      <w:pPr>
        <w:jc w:val="both"/>
        <w:rPr>
          <w:rFonts w:ascii="Times New Roman" w:hAnsi="Times New Roman"/>
          <w:sz w:val="26"/>
          <w:szCs w:val="26"/>
        </w:rPr>
      </w:pPr>
      <w:r>
        <w:rPr>
          <w:rFonts w:ascii="Times New Roman" w:hAnsi="Times New Roman"/>
          <w:sz w:val="26"/>
          <w:szCs w:val="26"/>
        </w:rPr>
        <w:lastRenderedPageBreak/>
        <w:tab/>
        <w:t>Years ago, Jones suffered a hockey injury and had back surgery</w:t>
      </w:r>
      <w:r w:rsidRPr="005940E6">
        <w:rPr>
          <w:rFonts w:ascii="Times New Roman" w:hAnsi="Times New Roman"/>
          <w:sz w:val="26"/>
          <w:szCs w:val="26"/>
        </w:rPr>
        <w:t>.  His rehabilitation was unsuccessful, and it wasn’t</w:t>
      </w:r>
      <w:r>
        <w:rPr>
          <w:rFonts w:ascii="Times New Roman" w:hAnsi="Times New Roman"/>
          <w:sz w:val="26"/>
          <w:szCs w:val="26"/>
        </w:rPr>
        <w:t xml:space="preserve"> until a Chiropractor treated him that he got better. </w:t>
      </w:r>
    </w:p>
    <w:p w:rsidR="004F703F" w:rsidRDefault="004F703F">
      <w:pPr>
        <w:jc w:val="both"/>
        <w:rPr>
          <w:rFonts w:ascii="Times New Roman" w:hAnsi="Times New Roman"/>
          <w:sz w:val="26"/>
          <w:szCs w:val="26"/>
        </w:rPr>
      </w:pPr>
      <w:r>
        <w:rPr>
          <w:rFonts w:ascii="Times New Roman" w:hAnsi="Times New Roman"/>
          <w:sz w:val="26"/>
          <w:szCs w:val="26"/>
        </w:rPr>
        <w:tab/>
        <w:t xml:space="preserve">For 30 years now, Jones has been treating horses as an equine Chiropractor.  He has worked with top racehorses such as $5.2 million dollar winning horse, </w:t>
      </w:r>
      <w:smartTag w:uri="urn:schemas-microsoft-com:office:smarttags" w:element="place">
        <w:smartTag w:uri="urn:schemas-microsoft-com:office:smarttags" w:element="City">
          <w:r>
            <w:rPr>
              <w:rFonts w:ascii="Times New Roman" w:hAnsi="Times New Roman"/>
              <w:sz w:val="26"/>
              <w:szCs w:val="26"/>
            </w:rPr>
            <w:t>Lava</w:t>
          </w:r>
        </w:smartTag>
        <w:r>
          <w:rPr>
            <w:rFonts w:ascii="Times New Roman" w:hAnsi="Times New Roman"/>
            <w:sz w:val="26"/>
            <w:szCs w:val="26"/>
          </w:rPr>
          <w:t xml:space="preserve"> </w:t>
        </w:r>
        <w:smartTag w:uri="urn:schemas-microsoft-com:office:smarttags" w:element="State">
          <w:r>
            <w:rPr>
              <w:rFonts w:ascii="Times New Roman" w:hAnsi="Times New Roman"/>
              <w:sz w:val="26"/>
              <w:szCs w:val="26"/>
            </w:rPr>
            <w:t>Man.</w:t>
          </w:r>
        </w:smartTag>
      </w:smartTag>
      <w:r>
        <w:rPr>
          <w:rFonts w:ascii="Times New Roman" w:hAnsi="Times New Roman"/>
          <w:sz w:val="26"/>
          <w:szCs w:val="26"/>
        </w:rPr>
        <w:t xml:space="preserve"> He recently worked on I’ll Have Another the week before the 15-1 long shot won the Kentucky Derby.</w:t>
      </w:r>
    </w:p>
    <w:p w:rsidR="004F703F" w:rsidRDefault="004F703F">
      <w:pPr>
        <w:jc w:val="both"/>
        <w:rPr>
          <w:rFonts w:ascii="Times New Roman" w:hAnsi="Times New Roman"/>
          <w:i/>
          <w:sz w:val="26"/>
          <w:szCs w:val="26"/>
        </w:rPr>
      </w:pPr>
      <w:r>
        <w:rPr>
          <w:rFonts w:ascii="Times New Roman" w:hAnsi="Times New Roman"/>
          <w:sz w:val="26"/>
          <w:szCs w:val="26"/>
        </w:rPr>
        <w:tab/>
        <w:t xml:space="preserve">According to USA Today: </w:t>
      </w:r>
      <w:r>
        <w:rPr>
          <w:rFonts w:ascii="Times New Roman" w:hAnsi="Times New Roman"/>
          <w:i/>
          <w:sz w:val="26"/>
          <w:szCs w:val="26"/>
        </w:rPr>
        <w:t>“Jones, 53, describes I'll Have Another as a ‘yoga specialist’ who has complete range of motion in his joints. He laughed, saying he wouldn't be surprised if the horse could put his leg behind his head. As a result, I'll Have Another should be able to take long strides, using less energy to get around the track.</w:t>
      </w:r>
    </w:p>
    <w:p w:rsidR="004F703F" w:rsidRDefault="004F703F">
      <w:pPr>
        <w:ind w:firstLine="432"/>
        <w:jc w:val="both"/>
        <w:rPr>
          <w:rFonts w:ascii="Times New Roman" w:hAnsi="Times New Roman"/>
          <w:i/>
          <w:sz w:val="26"/>
          <w:szCs w:val="26"/>
        </w:rPr>
      </w:pPr>
      <w:r>
        <w:rPr>
          <w:rFonts w:ascii="Times New Roman" w:hAnsi="Times New Roman"/>
          <w:i/>
          <w:sz w:val="26"/>
          <w:szCs w:val="26"/>
        </w:rPr>
        <w:t>“Keeping horses limber, relaxed and mobile is important, Jones said, as for any athlete. He said he uses instinct to know when a horse needs treatment, saying the animals often indicate the areas where they have tightness or pain.</w:t>
      </w:r>
    </w:p>
    <w:p w:rsidR="004F703F" w:rsidRDefault="004F703F">
      <w:pPr>
        <w:ind w:firstLine="432"/>
        <w:jc w:val="both"/>
        <w:rPr>
          <w:rFonts w:ascii="Times New Roman" w:hAnsi="Times New Roman"/>
          <w:i/>
          <w:sz w:val="26"/>
          <w:szCs w:val="26"/>
        </w:rPr>
      </w:pPr>
      <w:r>
        <w:rPr>
          <w:rFonts w:ascii="Times New Roman" w:hAnsi="Times New Roman"/>
          <w:i/>
          <w:sz w:val="26"/>
          <w:szCs w:val="26"/>
        </w:rPr>
        <w:t>“This week, I'll Have Another will get some massages, done with a vibrating machine that helps to loosen muscles and increase blood flow.”</w:t>
      </w:r>
    </w:p>
    <w:p w:rsidR="004F703F" w:rsidRDefault="004F703F">
      <w:pPr>
        <w:ind w:firstLine="432"/>
        <w:jc w:val="both"/>
        <w:rPr>
          <w:rFonts w:ascii="Times New Roman" w:hAnsi="Times New Roman"/>
          <w:sz w:val="26"/>
          <w:szCs w:val="26"/>
        </w:rPr>
      </w:pPr>
      <w:r>
        <w:rPr>
          <w:rFonts w:ascii="Times New Roman" w:hAnsi="Times New Roman"/>
          <w:sz w:val="26"/>
          <w:szCs w:val="26"/>
        </w:rPr>
        <w:t xml:space="preserve">It looks like Jones was right.  I’ll Have Another did take some long strides and won the Kentucky Derby! </w:t>
      </w:r>
      <w:r>
        <w:rPr>
          <w:rFonts w:ascii="Times New Roman" w:hAnsi="Times New Roman"/>
          <w:i/>
          <w:sz w:val="26"/>
          <w:szCs w:val="26"/>
        </w:rPr>
        <w:t>(Editor’s note: After this article was written, I’ll Have Another also won the Preakness Stakes, the 2</w:t>
      </w:r>
      <w:r>
        <w:rPr>
          <w:rFonts w:ascii="Times New Roman" w:hAnsi="Times New Roman"/>
          <w:i/>
          <w:sz w:val="26"/>
          <w:szCs w:val="26"/>
          <w:vertAlign w:val="superscript"/>
        </w:rPr>
        <w:t>nd</w:t>
      </w:r>
      <w:r>
        <w:rPr>
          <w:rFonts w:ascii="Times New Roman" w:hAnsi="Times New Roman"/>
          <w:i/>
          <w:sz w:val="26"/>
          <w:szCs w:val="26"/>
        </w:rPr>
        <w:t xml:space="preserve"> leg of</w:t>
      </w:r>
      <w:r w:rsidR="00FD71CE">
        <w:rPr>
          <w:rFonts w:ascii="Times New Roman" w:hAnsi="Times New Roman"/>
          <w:i/>
          <w:sz w:val="26"/>
          <w:szCs w:val="26"/>
        </w:rPr>
        <w:t xml:space="preserve"> horse racing’s Triple Crown, but had to pull out of the</w:t>
      </w:r>
      <w:r>
        <w:rPr>
          <w:rFonts w:ascii="Times New Roman" w:hAnsi="Times New Roman"/>
          <w:i/>
          <w:sz w:val="26"/>
          <w:szCs w:val="26"/>
        </w:rPr>
        <w:t xml:space="preserve"> Belmont Stakes.)</w:t>
      </w:r>
    </w:p>
    <w:p w:rsidR="004F703F" w:rsidRDefault="004F703F">
      <w:pPr>
        <w:ind w:right="18"/>
        <w:jc w:val="both"/>
        <w:rPr>
          <w:rFonts w:ascii="Times New Roman" w:hAnsi="Times New Roman"/>
          <w:sz w:val="26"/>
          <w:szCs w:val="26"/>
        </w:rPr>
      </w:pPr>
      <w:r>
        <w:rPr>
          <w:rFonts w:ascii="Times New Roman" w:hAnsi="Times New Roman"/>
          <w:sz w:val="26"/>
          <w:szCs w:val="26"/>
        </w:rPr>
        <w:t>If Chiropractic care is good enough for top professional athletes and Kentucky Derby winning horses, then it just might be good enough for you too!</w:t>
      </w:r>
    </w:p>
    <w:p w:rsidR="004F703F" w:rsidRDefault="004F703F">
      <w:pPr>
        <w:ind w:right="18"/>
        <w:jc w:val="both"/>
        <w:rPr>
          <w:rFonts w:ascii="Times New Roman" w:hAnsi="Times New Roman"/>
          <w:b/>
          <w:sz w:val="25"/>
          <w:szCs w:val="25"/>
        </w:rPr>
      </w:pPr>
      <w:r>
        <w:rPr>
          <w:rFonts w:ascii="Times New Roman" w:hAnsi="Times New Roman"/>
          <w:sz w:val="25"/>
          <w:szCs w:val="25"/>
        </w:rPr>
        <w:tab/>
      </w:r>
      <w:r>
        <w:rPr>
          <w:rFonts w:ascii="Times New Roman" w:hAnsi="Times New Roman"/>
          <w:b/>
          <w:sz w:val="25"/>
          <w:szCs w:val="25"/>
        </w:rPr>
        <w:t>A</w:t>
      </w:r>
      <w:r>
        <w:rPr>
          <w:rFonts w:ascii="Times New Roman" w:hAnsi="Times New Roman"/>
          <w:b/>
          <w:bCs/>
          <w:sz w:val="25"/>
          <w:szCs w:val="25"/>
        </w:rPr>
        <w:t>nd don’t forget, if you ever have any questions or concerns about your health, talk to us. Contact us with your questions. We’re here to help and don’t enjoy anything more than participating in providing you natural pain relief.</w:t>
      </w:r>
    </w:p>
    <w:p w:rsidR="004F703F" w:rsidRDefault="004F703F">
      <w:pPr>
        <w:pStyle w:val="BodyTextFirstIndent"/>
        <w:ind w:right="18" w:firstLine="0"/>
        <w:sectPr w:rsidR="004F703F">
          <w:footerReference w:type="even" r:id="rId10"/>
          <w:footerReference w:type="default" r:id="rId11"/>
          <w:type w:val="continuous"/>
          <w:pgSz w:w="12240" w:h="15840" w:code="1"/>
          <w:pgMar w:top="720" w:right="720" w:bottom="720" w:left="720" w:header="0" w:footer="432" w:gutter="0"/>
          <w:cols w:num="2" w:space="360"/>
        </w:sectPr>
      </w:pPr>
    </w:p>
    <w:p w:rsidR="004F703F" w:rsidRDefault="004F703F">
      <w:pPr>
        <w:shd w:val="solid" w:color="FFFFFF" w:fill="FFFFFF"/>
        <w:ind w:right="18"/>
        <w:jc w:val="center"/>
        <w:rPr>
          <w:b/>
          <w:sz w:val="20"/>
        </w:rPr>
      </w:pPr>
      <w:r>
        <w:rPr>
          <w:b/>
          <w:sz w:val="20"/>
        </w:rPr>
        <w:lastRenderedPageBreak/>
        <w:br w:type="page"/>
      </w:r>
      <w:r>
        <w:rPr>
          <w:b/>
          <w:szCs w:val="24"/>
        </w:rPr>
        <w:lastRenderedPageBreak/>
        <w:t>Inspirational Story Of The Month</w:t>
      </w:r>
    </w:p>
    <w:p w:rsidR="004F703F" w:rsidRDefault="004F703F">
      <w:pPr>
        <w:shd w:val="solid" w:color="FFFFFF" w:fill="FFFFFF"/>
        <w:ind w:right="18"/>
        <w:jc w:val="center"/>
        <w:rPr>
          <w:b/>
          <w:sz w:val="20"/>
        </w:rPr>
      </w:pPr>
      <w:r>
        <w:rPr>
          <w:b/>
          <w:sz w:val="20"/>
        </w:rPr>
        <w:t>(Names And Details Have Been Changed To Protect Privacy)</w:t>
      </w:r>
    </w:p>
    <w:p w:rsidR="004F703F" w:rsidRDefault="004F703F">
      <w:pPr>
        <w:pStyle w:val="NormalWeb"/>
        <w:spacing w:before="0" w:beforeAutospacing="0" w:after="0" w:afterAutospacing="0"/>
        <w:ind w:right="18"/>
        <w:rPr>
          <w:b/>
          <w:sz w:val="12"/>
          <w:szCs w:val="12"/>
        </w:rPr>
      </w:pPr>
    </w:p>
    <w:p w:rsidR="004F703F" w:rsidRDefault="004F703F">
      <w:pPr>
        <w:pStyle w:val="NormalWeb"/>
        <w:spacing w:before="0" w:beforeAutospacing="0" w:after="0" w:afterAutospacing="0"/>
        <w:ind w:right="18"/>
        <w:jc w:val="center"/>
        <w:rPr>
          <w:b/>
          <w:sz w:val="36"/>
        </w:rPr>
      </w:pPr>
      <w:smartTag w:uri="urn:schemas-microsoft-com:office:smarttags" w:element="place">
        <w:smartTag w:uri="urn:schemas-microsoft-com:office:smarttags" w:element="PlaceName">
          <w:r>
            <w:rPr>
              <w:b/>
              <w:sz w:val="72"/>
              <w:szCs w:val="40"/>
            </w:rPr>
            <w:t>Former</w:t>
          </w:r>
        </w:smartTag>
        <w:r>
          <w:rPr>
            <w:b/>
            <w:sz w:val="72"/>
            <w:szCs w:val="40"/>
          </w:rPr>
          <w:t xml:space="preserve"> </w:t>
        </w:r>
        <w:smartTag w:uri="urn:schemas-microsoft-com:office:smarttags" w:element="PlaceName">
          <w:r>
            <w:rPr>
              <w:b/>
              <w:sz w:val="72"/>
              <w:szCs w:val="40"/>
            </w:rPr>
            <w:t>Professional</w:t>
          </w:r>
        </w:smartTag>
        <w:r>
          <w:rPr>
            <w:b/>
            <w:sz w:val="72"/>
            <w:szCs w:val="40"/>
          </w:rPr>
          <w:t xml:space="preserve"> </w:t>
        </w:r>
        <w:smartTag w:uri="urn:schemas-microsoft-com:office:smarttags" w:element="PlaceName">
          <w:r>
            <w:rPr>
              <w:b/>
              <w:sz w:val="72"/>
              <w:szCs w:val="40"/>
            </w:rPr>
            <w:t>Wrestler</w:t>
          </w:r>
        </w:smartTag>
        <w:r>
          <w:rPr>
            <w:b/>
            <w:sz w:val="72"/>
            <w:szCs w:val="40"/>
          </w:rPr>
          <w:t xml:space="preserve"> </w:t>
        </w:r>
        <w:smartTag w:uri="urn:schemas-microsoft-com:office:smarttags" w:element="PlaceName">
          <w:r>
            <w:rPr>
              <w:b/>
              <w:sz w:val="72"/>
              <w:szCs w:val="40"/>
            </w:rPr>
            <w:t>Helps</w:t>
          </w:r>
        </w:smartTag>
        <w:r>
          <w:rPr>
            <w:b/>
            <w:sz w:val="72"/>
            <w:szCs w:val="40"/>
          </w:rPr>
          <w:t xml:space="preserve"> </w:t>
        </w:r>
        <w:smartTag w:uri="urn:schemas-microsoft-com:office:smarttags" w:element="PlaceName">
          <w:r>
            <w:rPr>
              <w:b/>
              <w:sz w:val="72"/>
              <w:szCs w:val="40"/>
            </w:rPr>
            <w:t>Disabled</w:t>
          </w:r>
        </w:smartTag>
        <w:r>
          <w:rPr>
            <w:b/>
            <w:sz w:val="72"/>
            <w:szCs w:val="40"/>
          </w:rPr>
          <w:t xml:space="preserve"> </w:t>
        </w:r>
        <w:smartTag w:uri="urn:schemas-microsoft-com:office:smarttags" w:element="PlaceType">
          <w:r>
            <w:rPr>
              <w:b/>
              <w:sz w:val="72"/>
              <w:szCs w:val="40"/>
            </w:rPr>
            <w:t>Gulf</w:t>
          </w:r>
        </w:smartTag>
      </w:smartTag>
      <w:r>
        <w:rPr>
          <w:b/>
          <w:sz w:val="72"/>
          <w:szCs w:val="40"/>
        </w:rPr>
        <w:t xml:space="preserve"> War Veteran Lose 140 lbs. And Walk Again!</w:t>
      </w:r>
    </w:p>
    <w:p w:rsidR="004F703F" w:rsidRDefault="004F703F">
      <w:pPr>
        <w:pStyle w:val="NormalWeb"/>
        <w:spacing w:before="0" w:beforeAutospacing="0" w:after="0" w:afterAutospacing="0"/>
        <w:ind w:right="14"/>
        <w:rPr>
          <w:rFonts w:cs="Trebuchet MS"/>
          <w:sz w:val="25"/>
          <w:szCs w:val="25"/>
        </w:rPr>
      </w:pPr>
    </w:p>
    <w:p w:rsidR="004F703F" w:rsidRDefault="004F703F">
      <w:pPr>
        <w:pStyle w:val="NormalWeb"/>
        <w:spacing w:before="0" w:beforeAutospacing="0" w:after="0" w:afterAutospacing="0"/>
        <w:ind w:right="14"/>
        <w:rPr>
          <w:rFonts w:cs="Trebuchet MS"/>
          <w:sz w:val="25"/>
          <w:szCs w:val="25"/>
        </w:rPr>
      </w:pPr>
      <w:r>
        <w:rPr>
          <w:rFonts w:cs="Trebuchet MS"/>
          <w:sz w:val="25"/>
          <w:szCs w:val="25"/>
        </w:rPr>
        <w:t xml:space="preserve">Arthur Boorman was a paratrooper in the Gulf War.  All the jumps took their toll on his back and knees.  Unable to easily move from the pain, he gained weight, ballooning up the 297 pounds. He was no longer able to walk without the assistance of two crutches.  </w:t>
      </w:r>
    </w:p>
    <w:p w:rsidR="004F703F" w:rsidRDefault="004F703F">
      <w:pPr>
        <w:pStyle w:val="NormalWeb"/>
        <w:spacing w:before="0" w:beforeAutospacing="0" w:after="0" w:afterAutospacing="0"/>
        <w:ind w:right="14"/>
        <w:rPr>
          <w:rFonts w:cs="Trebuchet MS"/>
          <w:sz w:val="25"/>
          <w:szCs w:val="25"/>
        </w:rPr>
      </w:pPr>
    </w:p>
    <w:p w:rsidR="004F703F" w:rsidRDefault="004F703F">
      <w:pPr>
        <w:pStyle w:val="NormalWeb"/>
        <w:spacing w:before="0" w:beforeAutospacing="0" w:after="0" w:afterAutospacing="0"/>
        <w:ind w:right="14"/>
        <w:rPr>
          <w:rFonts w:cs="Trebuchet MS"/>
          <w:sz w:val="25"/>
          <w:szCs w:val="25"/>
        </w:rPr>
      </w:pPr>
      <w:r>
        <w:rPr>
          <w:rFonts w:cs="Trebuchet MS"/>
          <w:sz w:val="25"/>
          <w:szCs w:val="25"/>
        </w:rPr>
        <w:tab/>
        <w:t xml:space="preserve">Doctors told Arthur he would never walk </w:t>
      </w:r>
      <w:r w:rsidRPr="005940E6">
        <w:rPr>
          <w:rFonts w:cs="Trebuchet MS"/>
          <w:sz w:val="25"/>
          <w:szCs w:val="25"/>
        </w:rPr>
        <w:t>unassisted again, and he believed</w:t>
      </w:r>
      <w:r>
        <w:rPr>
          <w:rFonts w:cs="Trebuchet MS"/>
          <w:sz w:val="25"/>
          <w:szCs w:val="25"/>
        </w:rPr>
        <w:t xml:space="preserve"> them... for 15 long years. He was 47 years old and had given up hope.</w:t>
      </w:r>
    </w:p>
    <w:p w:rsidR="004F703F" w:rsidRDefault="004F703F">
      <w:pPr>
        <w:pStyle w:val="NormalWeb"/>
        <w:spacing w:before="0" w:beforeAutospacing="0" w:after="0" w:afterAutospacing="0"/>
        <w:ind w:right="14"/>
        <w:rPr>
          <w:rFonts w:cs="Trebuchet MS"/>
          <w:sz w:val="25"/>
          <w:szCs w:val="25"/>
        </w:rPr>
      </w:pPr>
    </w:p>
    <w:p w:rsidR="004F703F" w:rsidRDefault="004F703F">
      <w:pPr>
        <w:pStyle w:val="NormalWeb"/>
        <w:spacing w:before="0" w:beforeAutospacing="0" w:after="0" w:afterAutospacing="0"/>
        <w:ind w:right="14"/>
        <w:rPr>
          <w:rFonts w:cs="Trebuchet MS"/>
          <w:sz w:val="25"/>
          <w:szCs w:val="25"/>
        </w:rPr>
      </w:pPr>
      <w:r>
        <w:rPr>
          <w:rFonts w:cs="Trebuchet MS"/>
          <w:sz w:val="25"/>
          <w:szCs w:val="25"/>
        </w:rPr>
        <w:t>He thought exercise was impossible. He wanted to try Yoga, but instructors wouldn’t give him a shot; that is, until he found an unlikely angel.  As the story goes, one day Arthur stumbled across the website of former professional wrestler, Diamond Dallas Page (DDP).  DDP’s yoga seemed different and inspirational to Arthur.  So, he sent DDP an email detailing his situation.  DDP read his story and looked at his pictures.  His immediate reaction was, “God, how am I gonna help that guy?”  But, he was willing to try.  Arthur said, “He didn’t know me… but he believed in me… when no one else did.”</w:t>
      </w:r>
    </w:p>
    <w:p w:rsidR="004F703F" w:rsidRDefault="004F703F">
      <w:pPr>
        <w:pStyle w:val="NormalWeb"/>
        <w:spacing w:before="0" w:beforeAutospacing="0" w:after="0" w:afterAutospacing="0"/>
        <w:ind w:right="14"/>
        <w:rPr>
          <w:rFonts w:cs="Trebuchet MS"/>
          <w:sz w:val="25"/>
          <w:szCs w:val="25"/>
        </w:rPr>
      </w:pPr>
    </w:p>
    <w:p w:rsidR="004F703F" w:rsidRDefault="004F703F">
      <w:pPr>
        <w:pStyle w:val="NormalWeb"/>
        <w:spacing w:before="0" w:beforeAutospacing="0" w:after="0" w:afterAutospacing="0"/>
        <w:ind w:right="14"/>
        <w:rPr>
          <w:rFonts w:cs="Trebuchet MS"/>
          <w:sz w:val="25"/>
          <w:szCs w:val="25"/>
        </w:rPr>
      </w:pPr>
      <w:r>
        <w:rPr>
          <w:rFonts w:cs="Trebuchet MS"/>
          <w:sz w:val="25"/>
          <w:szCs w:val="25"/>
        </w:rPr>
        <w:tab/>
        <w:t>Arthur began trying DDP’s yoga via DVDs in his living room.  He fell.  Over and over again… he fell.  But every time, he kept getting back up.  He kept trying because someone believed in him.  He also started eating the way DDP advised him to. He started losing weight and gaining balance.  He fell less and less.</w:t>
      </w:r>
    </w:p>
    <w:p w:rsidR="004F703F" w:rsidRDefault="004F703F">
      <w:pPr>
        <w:pStyle w:val="NormalWeb"/>
        <w:spacing w:before="0" w:beforeAutospacing="0" w:after="0" w:afterAutospacing="0"/>
        <w:ind w:right="14"/>
        <w:rPr>
          <w:rFonts w:cs="Trebuchet MS"/>
          <w:sz w:val="25"/>
          <w:szCs w:val="25"/>
        </w:rPr>
      </w:pPr>
    </w:p>
    <w:p w:rsidR="004F703F" w:rsidRDefault="004F703F">
      <w:pPr>
        <w:pStyle w:val="NormalWeb"/>
        <w:spacing w:before="0" w:beforeAutospacing="0" w:after="0" w:afterAutospacing="0"/>
        <w:ind w:right="14"/>
        <w:rPr>
          <w:rFonts w:cs="Trebuchet MS"/>
          <w:sz w:val="25"/>
          <w:szCs w:val="25"/>
        </w:rPr>
      </w:pPr>
      <w:r>
        <w:rPr>
          <w:rFonts w:cs="Trebuchet MS"/>
          <w:sz w:val="25"/>
          <w:szCs w:val="25"/>
        </w:rPr>
        <w:tab/>
        <w:t>Then, the most important thing took place... Arthur started to believe it could happen.  He lost 100 pounds in 6 months.  Then, he lost 40 more.  He sent DDP videos documenting every step of his amazing transformation.  But, there was one video that made even this big, bad ex-pro wrestler cry.</w:t>
      </w:r>
    </w:p>
    <w:p w:rsidR="004F703F" w:rsidRDefault="004F703F">
      <w:pPr>
        <w:pStyle w:val="NormalWeb"/>
        <w:spacing w:before="0" w:beforeAutospacing="0" w:after="0" w:afterAutospacing="0"/>
        <w:ind w:right="14"/>
        <w:rPr>
          <w:rFonts w:cs="Trebuchet MS"/>
          <w:sz w:val="25"/>
          <w:szCs w:val="25"/>
        </w:rPr>
      </w:pPr>
    </w:p>
    <w:p w:rsidR="004F703F" w:rsidRDefault="004F703F">
      <w:pPr>
        <w:pStyle w:val="NormalWeb"/>
        <w:spacing w:before="0" w:beforeAutospacing="0" w:after="0" w:afterAutospacing="0"/>
        <w:ind w:right="14"/>
        <w:rPr>
          <w:rFonts w:cs="Trebuchet MS"/>
          <w:sz w:val="25"/>
          <w:szCs w:val="25"/>
        </w:rPr>
      </w:pPr>
      <w:r>
        <w:rPr>
          <w:rFonts w:cs="Trebuchet MS"/>
          <w:sz w:val="25"/>
          <w:szCs w:val="25"/>
        </w:rPr>
        <w:tab/>
        <w:t xml:space="preserve">In the last video, DDP could see Arthur walking unassisted for the first time in 15 years.  No wheelchair.  No crutches.  Then, all of a sudden… Arthur started running! He picked up speed and sprinted by the camera.  </w:t>
      </w:r>
      <w:r>
        <w:rPr>
          <w:rFonts w:cs="Trebuchet MS"/>
          <w:sz w:val="25"/>
          <w:szCs w:val="25"/>
        </w:rPr>
        <w:tab/>
        <w:t xml:space="preserve">The end of the video says: “They were wrong… it was possible.  Never underestimate what you can accomplish when you believe in yourself.   Almost anything is possible when you believe in yourself.   Never give up.  I lost 140 lbs. in 10 months.  Thanks DDP for believing in me.”  </w:t>
      </w:r>
    </w:p>
    <w:p w:rsidR="004F703F" w:rsidRDefault="004F703F">
      <w:pPr>
        <w:pStyle w:val="NormalWeb"/>
        <w:spacing w:before="0" w:beforeAutospacing="0" w:after="0" w:afterAutospacing="0"/>
        <w:ind w:right="14"/>
        <w:rPr>
          <w:rFonts w:cs="Trebuchet MS"/>
          <w:sz w:val="25"/>
          <w:szCs w:val="25"/>
        </w:rPr>
      </w:pPr>
    </w:p>
    <w:p w:rsidR="004F703F" w:rsidRDefault="004F703F">
      <w:pPr>
        <w:pStyle w:val="NormalWeb"/>
        <w:spacing w:before="0" w:beforeAutospacing="0" w:after="0" w:afterAutospacing="0"/>
        <w:ind w:right="14"/>
        <w:rPr>
          <w:rFonts w:cs="Trebuchet MS"/>
          <w:sz w:val="25"/>
          <w:szCs w:val="25"/>
        </w:rPr>
      </w:pPr>
      <w:r>
        <w:rPr>
          <w:rFonts w:cs="Trebuchet MS"/>
          <w:sz w:val="25"/>
          <w:szCs w:val="25"/>
        </w:rPr>
        <w:tab/>
        <w:t>Notice he thanked DDP for believing in him and not the Yoga?  It’s something to think about.  Here’s the video: http://www.youtube.com/watch?v=bIXOo8D9Qsc</w:t>
      </w:r>
    </w:p>
    <w:p w:rsidR="004F703F" w:rsidRDefault="004F703F">
      <w:pPr>
        <w:pStyle w:val="NormalWeb"/>
        <w:spacing w:before="0" w:beforeAutospacing="0" w:after="0" w:afterAutospacing="0"/>
        <w:ind w:right="14"/>
        <w:rPr>
          <w:rFonts w:cs="Trebuchet MS"/>
          <w:sz w:val="25"/>
          <w:szCs w:val="25"/>
        </w:rPr>
      </w:pPr>
    </w:p>
    <w:p w:rsidR="004F703F" w:rsidRDefault="004F703F">
      <w:pPr>
        <w:pStyle w:val="NormalWeb"/>
        <w:spacing w:before="0" w:beforeAutospacing="0" w:after="0" w:afterAutospacing="0"/>
        <w:ind w:right="18"/>
        <w:rPr>
          <w:sz w:val="25"/>
          <w:szCs w:val="25"/>
        </w:rPr>
      </w:pPr>
      <w:r>
        <w:rPr>
          <w:b/>
          <w:sz w:val="25"/>
          <w:szCs w:val="25"/>
        </w:rPr>
        <w:tab/>
        <w:t>We love helping our patients and their friends and relatives through their tough times and getting them feeling better!  We are here to help you stay feeling better and looking younger!  Don’t be a stranger.  You really can afford Chiropractic care! Don’t wait until you can no longer move!</w:t>
      </w:r>
    </w:p>
    <w:p w:rsidR="004F703F" w:rsidRDefault="004F703F">
      <w:pPr>
        <w:ind w:right="18"/>
        <w:rPr>
          <w:b/>
          <w:szCs w:val="24"/>
        </w:rPr>
      </w:pPr>
    </w:p>
    <w:p w:rsidR="004F703F" w:rsidRDefault="004F703F">
      <w:pPr>
        <w:ind w:right="18"/>
        <w:jc w:val="center"/>
        <w:rPr>
          <w:rFonts w:ascii="Comic Sans MS" w:hAnsi="Comic Sans MS"/>
          <w:b/>
          <w:szCs w:val="24"/>
        </w:rPr>
      </w:pPr>
      <w:r>
        <w:rPr>
          <w:rFonts w:ascii="Comic Sans MS" w:hAnsi="Comic Sans MS"/>
          <w:b/>
          <w:u w:val="single"/>
        </w:rPr>
        <w:br w:type="page"/>
      </w:r>
      <w:r>
        <w:rPr>
          <w:rFonts w:ascii="Comic Sans MS" w:hAnsi="Comic Sans MS"/>
          <w:b/>
          <w:u w:val="single"/>
        </w:rPr>
        <w:lastRenderedPageBreak/>
        <w:t>Did You Know</w:t>
      </w:r>
      <w:r>
        <w:rPr>
          <w:rFonts w:ascii="Comic Sans MS" w:hAnsi="Comic Sans MS"/>
          <w:b/>
        </w:rPr>
        <w:t>?...</w:t>
      </w:r>
    </w:p>
    <w:p w:rsidR="004F703F" w:rsidRDefault="004F703F">
      <w:pPr>
        <w:ind w:right="18"/>
        <w:jc w:val="center"/>
        <w:rPr>
          <w:b/>
          <w:sz w:val="16"/>
          <w:szCs w:val="16"/>
        </w:rPr>
      </w:pPr>
    </w:p>
    <w:p w:rsidR="004F703F" w:rsidRDefault="004F703F">
      <w:pPr>
        <w:numPr>
          <w:ilvl w:val="0"/>
          <w:numId w:val="40"/>
        </w:numPr>
        <w:rPr>
          <w:rFonts w:ascii="Times New Roman" w:hAnsi="Times New Roman"/>
          <w:sz w:val="23"/>
          <w:szCs w:val="23"/>
        </w:rPr>
      </w:pPr>
      <w:r>
        <w:rPr>
          <w:rFonts w:ascii="Times New Roman" w:hAnsi="Times New Roman"/>
          <w:sz w:val="23"/>
          <w:szCs w:val="23"/>
        </w:rPr>
        <w:t xml:space="preserve">The average red blood cell lives for 120 days. </w:t>
      </w:r>
    </w:p>
    <w:p w:rsidR="004F703F" w:rsidRDefault="004F703F">
      <w:pPr>
        <w:numPr>
          <w:ilvl w:val="0"/>
          <w:numId w:val="40"/>
        </w:numPr>
        <w:rPr>
          <w:rFonts w:ascii="Times New Roman" w:hAnsi="Times New Roman"/>
          <w:i/>
          <w:sz w:val="23"/>
          <w:szCs w:val="23"/>
        </w:rPr>
      </w:pPr>
      <w:r>
        <w:rPr>
          <w:rFonts w:ascii="Times New Roman" w:hAnsi="Times New Roman"/>
          <w:i/>
          <w:sz w:val="23"/>
          <w:szCs w:val="23"/>
        </w:rPr>
        <w:t>There are 2.5 trillion (give or take) red blood cells in your body at any moment.</w:t>
      </w:r>
    </w:p>
    <w:p w:rsidR="004F703F" w:rsidRDefault="004F703F">
      <w:pPr>
        <w:numPr>
          <w:ilvl w:val="0"/>
          <w:numId w:val="40"/>
        </w:numPr>
        <w:rPr>
          <w:rFonts w:ascii="Times New Roman" w:hAnsi="Times New Roman"/>
          <w:sz w:val="23"/>
          <w:szCs w:val="23"/>
        </w:rPr>
      </w:pPr>
      <w:r>
        <w:rPr>
          <w:rFonts w:ascii="Times New Roman" w:hAnsi="Times New Roman"/>
          <w:sz w:val="23"/>
          <w:szCs w:val="23"/>
        </w:rPr>
        <w:t xml:space="preserve">A red blood cell can circumnavigate your body in less than 20 seconds. </w:t>
      </w:r>
    </w:p>
    <w:p w:rsidR="004F703F" w:rsidRDefault="004F703F">
      <w:pPr>
        <w:numPr>
          <w:ilvl w:val="0"/>
          <w:numId w:val="40"/>
        </w:numPr>
        <w:rPr>
          <w:rFonts w:ascii="Times New Roman" w:hAnsi="Times New Roman"/>
          <w:i/>
          <w:sz w:val="23"/>
          <w:szCs w:val="23"/>
        </w:rPr>
      </w:pPr>
      <w:r>
        <w:rPr>
          <w:rFonts w:ascii="Times New Roman" w:hAnsi="Times New Roman"/>
          <w:i/>
          <w:sz w:val="23"/>
          <w:szCs w:val="23"/>
        </w:rPr>
        <w:t xml:space="preserve">Nerve Impulses travel at over 25 mph (40 km/hr).  </w:t>
      </w:r>
    </w:p>
    <w:p w:rsidR="004F703F" w:rsidRDefault="004F703F">
      <w:pPr>
        <w:numPr>
          <w:ilvl w:val="0"/>
          <w:numId w:val="40"/>
        </w:numPr>
        <w:rPr>
          <w:rFonts w:ascii="Times New Roman" w:hAnsi="Times New Roman"/>
          <w:sz w:val="23"/>
          <w:szCs w:val="23"/>
        </w:rPr>
      </w:pPr>
      <w:r>
        <w:rPr>
          <w:rFonts w:ascii="Times New Roman" w:hAnsi="Times New Roman"/>
          <w:sz w:val="23"/>
          <w:szCs w:val="23"/>
        </w:rPr>
        <w:t>A sneeze generates a wind of 100 mph (166 km/hr).</w:t>
      </w:r>
    </w:p>
    <w:p w:rsidR="004F703F" w:rsidRDefault="004F703F">
      <w:pPr>
        <w:numPr>
          <w:ilvl w:val="0"/>
          <w:numId w:val="40"/>
        </w:numPr>
        <w:rPr>
          <w:rFonts w:ascii="Times New Roman" w:hAnsi="Times New Roman"/>
          <w:i/>
          <w:sz w:val="23"/>
          <w:szCs w:val="23"/>
        </w:rPr>
      </w:pPr>
      <w:r>
        <w:rPr>
          <w:rFonts w:ascii="Times New Roman" w:hAnsi="Times New Roman"/>
          <w:i/>
          <w:sz w:val="23"/>
          <w:szCs w:val="23"/>
        </w:rPr>
        <w:t xml:space="preserve">A cough moves out at 60 mph (100 km/hr). </w:t>
      </w:r>
    </w:p>
    <w:p w:rsidR="004F703F" w:rsidRDefault="004F703F">
      <w:pPr>
        <w:numPr>
          <w:ilvl w:val="0"/>
          <w:numId w:val="40"/>
        </w:numPr>
        <w:rPr>
          <w:rFonts w:ascii="Times New Roman" w:hAnsi="Times New Roman"/>
          <w:sz w:val="23"/>
          <w:szCs w:val="23"/>
        </w:rPr>
      </w:pPr>
      <w:r>
        <w:rPr>
          <w:rFonts w:ascii="Times New Roman" w:hAnsi="Times New Roman"/>
          <w:sz w:val="23"/>
          <w:szCs w:val="23"/>
        </w:rPr>
        <w:t xml:space="preserve">Our heart beats around 100,000 times every day.  </w:t>
      </w:r>
    </w:p>
    <w:p w:rsidR="004F703F" w:rsidRDefault="004F703F">
      <w:pPr>
        <w:numPr>
          <w:ilvl w:val="0"/>
          <w:numId w:val="40"/>
        </w:numPr>
        <w:rPr>
          <w:rFonts w:ascii="Times New Roman" w:hAnsi="Times New Roman"/>
          <w:i/>
          <w:sz w:val="23"/>
          <w:szCs w:val="23"/>
        </w:rPr>
      </w:pPr>
      <w:r>
        <w:rPr>
          <w:rFonts w:ascii="Times New Roman" w:hAnsi="Times New Roman"/>
          <w:i/>
          <w:sz w:val="23"/>
          <w:szCs w:val="23"/>
        </w:rPr>
        <w:t xml:space="preserve">Our eyes can distinguish up to one million color surfaces and take in more information than the largest telescope known to man.  </w:t>
      </w:r>
    </w:p>
    <w:p w:rsidR="004F703F" w:rsidRDefault="004F703F">
      <w:pPr>
        <w:numPr>
          <w:ilvl w:val="0"/>
          <w:numId w:val="40"/>
        </w:numPr>
        <w:rPr>
          <w:rFonts w:ascii="Times New Roman" w:hAnsi="Times New Roman"/>
          <w:sz w:val="23"/>
          <w:szCs w:val="23"/>
        </w:rPr>
      </w:pPr>
      <w:r>
        <w:rPr>
          <w:rFonts w:ascii="Times New Roman" w:hAnsi="Times New Roman"/>
          <w:sz w:val="23"/>
          <w:szCs w:val="23"/>
        </w:rPr>
        <w:t xml:space="preserve">Our lungs inhale over two million liters of air every day. </w:t>
      </w:r>
    </w:p>
    <w:p w:rsidR="004F703F" w:rsidRDefault="004F703F">
      <w:pPr>
        <w:numPr>
          <w:ilvl w:val="0"/>
          <w:numId w:val="40"/>
        </w:numPr>
        <w:rPr>
          <w:rFonts w:ascii="Times New Roman" w:hAnsi="Times New Roman"/>
          <w:i/>
          <w:sz w:val="23"/>
          <w:szCs w:val="23"/>
        </w:rPr>
      </w:pPr>
      <w:r>
        <w:rPr>
          <w:rFonts w:ascii="Times New Roman" w:hAnsi="Times New Roman"/>
          <w:i/>
          <w:sz w:val="23"/>
          <w:szCs w:val="23"/>
        </w:rPr>
        <w:t xml:space="preserve">When we touch something, we send a message to our brain at 124 mph. </w:t>
      </w:r>
    </w:p>
    <w:p w:rsidR="004F703F" w:rsidRDefault="004F703F">
      <w:pPr>
        <w:numPr>
          <w:ilvl w:val="0"/>
          <w:numId w:val="40"/>
        </w:numPr>
        <w:rPr>
          <w:rFonts w:ascii="Times New Roman" w:hAnsi="Times New Roman"/>
          <w:sz w:val="23"/>
          <w:szCs w:val="23"/>
        </w:rPr>
      </w:pPr>
      <w:r>
        <w:rPr>
          <w:rFonts w:ascii="Times New Roman" w:hAnsi="Times New Roman"/>
          <w:sz w:val="23"/>
          <w:szCs w:val="23"/>
        </w:rPr>
        <w:t xml:space="preserve">We exercise at least 30 muscles when we smile.  </w:t>
      </w:r>
    </w:p>
    <w:p w:rsidR="004F703F" w:rsidRDefault="004F703F">
      <w:pPr>
        <w:numPr>
          <w:ilvl w:val="0"/>
          <w:numId w:val="40"/>
        </w:numPr>
        <w:rPr>
          <w:rFonts w:ascii="Times New Roman" w:hAnsi="Times New Roman"/>
          <w:i/>
          <w:sz w:val="23"/>
          <w:szCs w:val="23"/>
        </w:rPr>
      </w:pPr>
      <w:r>
        <w:rPr>
          <w:rFonts w:ascii="Times New Roman" w:hAnsi="Times New Roman"/>
          <w:i/>
          <w:sz w:val="23"/>
          <w:szCs w:val="23"/>
        </w:rPr>
        <w:t xml:space="preserve">We make one liter of saliva a day. </w:t>
      </w:r>
    </w:p>
    <w:p w:rsidR="004F703F" w:rsidRDefault="004F703F">
      <w:pPr>
        <w:numPr>
          <w:ilvl w:val="0"/>
          <w:numId w:val="40"/>
        </w:numPr>
        <w:rPr>
          <w:rFonts w:ascii="Times New Roman" w:hAnsi="Times New Roman"/>
          <w:sz w:val="23"/>
          <w:szCs w:val="23"/>
        </w:rPr>
      </w:pPr>
      <w:r>
        <w:rPr>
          <w:rFonts w:ascii="Times New Roman" w:hAnsi="Times New Roman"/>
          <w:sz w:val="23"/>
          <w:szCs w:val="23"/>
        </w:rPr>
        <w:t xml:space="preserve">Our nose is our personal air conditioning system: it warms cold air, cools hot air and filters impurities.  </w:t>
      </w:r>
    </w:p>
    <w:p w:rsidR="004F703F" w:rsidRDefault="004F703F">
      <w:pPr>
        <w:numPr>
          <w:ilvl w:val="0"/>
          <w:numId w:val="40"/>
        </w:numPr>
        <w:rPr>
          <w:rFonts w:ascii="Times New Roman" w:hAnsi="Times New Roman"/>
          <w:sz w:val="23"/>
          <w:szCs w:val="23"/>
        </w:rPr>
      </w:pPr>
      <w:r>
        <w:rPr>
          <w:rFonts w:ascii="Times New Roman" w:hAnsi="Times New Roman"/>
          <w:sz w:val="23"/>
          <w:szCs w:val="23"/>
        </w:rPr>
        <w:t xml:space="preserve">In one square inch of our hand, we have nine feet of blood vessels, 600 pain sensors, 9,000 nerve endings, 36 heat sensors and 75 pressure sensors.  </w:t>
      </w:r>
    </w:p>
    <w:p w:rsidR="004F703F" w:rsidRDefault="004F703F">
      <w:pPr>
        <w:numPr>
          <w:ilvl w:val="0"/>
          <w:numId w:val="40"/>
        </w:numPr>
        <w:rPr>
          <w:rFonts w:ascii="Times New Roman" w:hAnsi="Times New Roman"/>
          <w:i/>
          <w:sz w:val="23"/>
          <w:szCs w:val="23"/>
        </w:rPr>
      </w:pPr>
      <w:r>
        <w:rPr>
          <w:rFonts w:ascii="Times New Roman" w:hAnsi="Times New Roman"/>
          <w:i/>
          <w:sz w:val="23"/>
          <w:szCs w:val="23"/>
        </w:rPr>
        <w:t xml:space="preserve">A person can expect to breathe in about 40 pounds of dust over his/her lifetime. </w:t>
      </w:r>
    </w:p>
    <w:p w:rsidR="004F703F" w:rsidRDefault="004F703F">
      <w:pPr>
        <w:ind w:right="18"/>
        <w:jc w:val="center"/>
        <w:rPr>
          <w:b/>
          <w:sz w:val="16"/>
          <w:szCs w:val="16"/>
        </w:rPr>
      </w:pPr>
    </w:p>
    <w:p w:rsidR="004F703F" w:rsidRDefault="004F703F">
      <w:pPr>
        <w:shd w:val="clear" w:color="auto" w:fill="FFFFFF"/>
        <w:ind w:right="18"/>
        <w:jc w:val="center"/>
        <w:rPr>
          <w:rFonts w:ascii="Comic Sans MS" w:hAnsi="Comic Sans MS"/>
          <w:b/>
        </w:rPr>
      </w:pPr>
      <w:r>
        <w:rPr>
          <w:rFonts w:ascii="Comic Sans MS" w:hAnsi="Comic Sans MS"/>
          <w:b/>
          <w:u w:val="single"/>
        </w:rPr>
        <w:t>Tip Of The Month</w:t>
      </w:r>
    </w:p>
    <w:p w:rsidR="004F703F" w:rsidRDefault="004F703F">
      <w:pPr>
        <w:shd w:val="clear" w:color="auto" w:fill="FFFFFF"/>
        <w:jc w:val="center"/>
        <w:rPr>
          <w:rFonts w:ascii="Comic Sans MS" w:hAnsi="Comic Sans MS"/>
          <w:b/>
        </w:rPr>
      </w:pPr>
      <w:r>
        <w:rPr>
          <w:rFonts w:ascii="Comic Sans MS" w:hAnsi="Comic Sans MS"/>
          <w:b/>
        </w:rPr>
        <w:t>How To Kill Weeds Without Toxic Chemicals!</w:t>
      </w:r>
    </w:p>
    <w:p w:rsidR="004F703F" w:rsidRDefault="004F703F">
      <w:pPr>
        <w:ind w:right="18"/>
        <w:jc w:val="center"/>
        <w:rPr>
          <w:b/>
          <w:sz w:val="16"/>
          <w:szCs w:val="16"/>
        </w:rPr>
      </w:pPr>
    </w:p>
    <w:p w:rsidR="004F703F" w:rsidRDefault="004F703F">
      <w:pPr>
        <w:shd w:val="clear" w:color="auto" w:fill="FFFFFF"/>
        <w:rPr>
          <w:rFonts w:ascii="Times New Roman" w:hAnsi="Times New Roman"/>
          <w:sz w:val="23"/>
          <w:szCs w:val="23"/>
        </w:rPr>
      </w:pPr>
      <w:r>
        <w:rPr>
          <w:rFonts w:ascii="Times New Roman" w:hAnsi="Times New Roman"/>
          <w:sz w:val="22"/>
          <w:szCs w:val="22"/>
        </w:rPr>
        <w:tab/>
      </w:r>
      <w:r>
        <w:rPr>
          <w:rFonts w:ascii="Times New Roman" w:hAnsi="Times New Roman"/>
          <w:sz w:val="23"/>
          <w:szCs w:val="23"/>
        </w:rPr>
        <w:t xml:space="preserve">If you have a garden or plant flowers, then you know how much of a pain weeds can be.  They pop up everywhere and pulling them is not only time consuming but it can be brutal on your hands and back.  Most of the time, weed picking involves a slumped over (bad) posture.  Spend an hour or an afternoon picking weeds and you might feel some serious back pain!  </w:t>
      </w:r>
    </w:p>
    <w:p w:rsidR="004F703F" w:rsidRDefault="004F703F">
      <w:pPr>
        <w:shd w:val="clear" w:color="auto" w:fill="FFFFFF"/>
        <w:rPr>
          <w:rFonts w:ascii="Times New Roman" w:hAnsi="Times New Roman"/>
          <w:sz w:val="23"/>
          <w:szCs w:val="23"/>
        </w:rPr>
      </w:pPr>
      <w:r>
        <w:rPr>
          <w:rFonts w:ascii="Times New Roman" w:hAnsi="Times New Roman"/>
          <w:sz w:val="23"/>
          <w:szCs w:val="23"/>
        </w:rPr>
        <w:tab/>
        <w:t xml:space="preserve">But, the alternative, spraying toxic weed killing chemicals, has a serious down side.  These chemicals are not a joke. Not only are they toxic to weeds, they are bad news for humans and pets, too.  Getting them on your skin and inhaling them can be bad for your health. Then, there are the environmental issues of putting those chemicals into the ground.  Rainwater washes them everywhere… into gardens, the food supply, the water supply, etc.  </w:t>
      </w:r>
    </w:p>
    <w:p w:rsidR="004F703F" w:rsidRDefault="004F703F">
      <w:pPr>
        <w:shd w:val="clear" w:color="auto" w:fill="FFFFFF"/>
        <w:rPr>
          <w:rFonts w:ascii="Times New Roman" w:hAnsi="Times New Roman"/>
          <w:sz w:val="23"/>
          <w:szCs w:val="23"/>
        </w:rPr>
      </w:pPr>
      <w:r>
        <w:rPr>
          <w:rFonts w:ascii="Times New Roman" w:hAnsi="Times New Roman"/>
          <w:sz w:val="23"/>
          <w:szCs w:val="23"/>
        </w:rPr>
        <w:tab/>
        <w:t xml:space="preserve">There is another way! Most people do not know the power of vinegar to kill weeds!  Vinegar will even do it without all the potential hazards of the powerful chemicals.  All you have to do is spray the vinegar on the leaves of the weeds until they are wet.  In a few days, the weeds will be dead! </w:t>
      </w:r>
    </w:p>
    <w:p w:rsidR="004F703F" w:rsidRDefault="004F703F">
      <w:pPr>
        <w:shd w:val="clear" w:color="auto" w:fill="FFFFFF"/>
        <w:rPr>
          <w:rFonts w:ascii="Times New Roman" w:hAnsi="Times New Roman"/>
          <w:sz w:val="23"/>
          <w:szCs w:val="23"/>
        </w:rPr>
      </w:pPr>
      <w:r>
        <w:rPr>
          <w:rFonts w:ascii="Times New Roman" w:hAnsi="Times New Roman"/>
          <w:sz w:val="23"/>
          <w:szCs w:val="23"/>
        </w:rPr>
        <w:tab/>
        <w:t xml:space="preserve">There are two things you should know about using vinegar to kill weeds:  1) Vinegar is activated by sunlight.  So, check your weather report and try to pick a day when it will be sunny and not raining.  2) Vinegar does not discriminate!  It will kill ALL plants that it is sprayed on.  So, only spray it on the weeds you want to kill. Do not get it on your flowers, tomato plants, etc.  </w:t>
      </w:r>
    </w:p>
    <w:p w:rsidR="004F703F" w:rsidRDefault="004F703F">
      <w:pPr>
        <w:shd w:val="clear" w:color="auto" w:fill="FFFFFF"/>
        <w:ind w:right="18"/>
        <w:jc w:val="both"/>
        <w:rPr>
          <w:rFonts w:ascii="Times New Roman" w:hAnsi="Times New Roman"/>
          <w:sz w:val="23"/>
          <w:szCs w:val="23"/>
        </w:rPr>
      </w:pPr>
      <w:r>
        <w:rPr>
          <w:rFonts w:ascii="Times New Roman" w:hAnsi="Times New Roman"/>
          <w:sz w:val="23"/>
          <w:szCs w:val="23"/>
        </w:rPr>
        <w:tab/>
        <w:t xml:space="preserve">Besides being safe and effective, vinegar is pretty cheap.  All types of vinegar will work and white vinegar is usually the cheapest.  If you spray it on and it rains and the weeds do not die, it is easy and inexpensive to simply do it again.  FYI: Vinegar is great to use to kill the weeds that grow in sidewalk cracks!  </w:t>
      </w:r>
    </w:p>
    <w:p w:rsidR="004F703F" w:rsidRDefault="004F703F">
      <w:pPr>
        <w:ind w:right="18"/>
        <w:jc w:val="center"/>
        <w:rPr>
          <w:b/>
          <w:sz w:val="16"/>
          <w:szCs w:val="16"/>
        </w:rPr>
      </w:pPr>
      <w:r>
        <w:rPr>
          <w:rFonts w:ascii="Times New Roman" w:hAnsi="Times New Roman"/>
          <w:sz w:val="22"/>
          <w:szCs w:val="22"/>
        </w:rPr>
        <w:t xml:space="preserve"> </w:t>
      </w:r>
    </w:p>
    <w:p w:rsidR="004F703F" w:rsidRDefault="004F703F">
      <w:pPr>
        <w:shd w:val="clear" w:color="auto" w:fill="FFFFFF"/>
        <w:ind w:right="18"/>
        <w:jc w:val="center"/>
        <w:rPr>
          <w:b/>
          <w:sz w:val="32"/>
          <w:szCs w:val="32"/>
        </w:rPr>
      </w:pPr>
      <w:r>
        <w:rPr>
          <w:b/>
          <w:sz w:val="32"/>
          <w:szCs w:val="32"/>
        </w:rPr>
        <w:t>Remember, we’re always here to help your body heal</w:t>
      </w:r>
    </w:p>
    <w:p w:rsidR="004F703F" w:rsidRDefault="004F703F">
      <w:pPr>
        <w:ind w:right="18"/>
        <w:jc w:val="center"/>
        <w:rPr>
          <w:b/>
          <w:sz w:val="32"/>
          <w:szCs w:val="32"/>
        </w:rPr>
      </w:pPr>
      <w:r>
        <w:rPr>
          <w:b/>
          <w:sz w:val="32"/>
          <w:szCs w:val="32"/>
        </w:rPr>
        <w:t>and maintain the pain free body you deserve.</w:t>
      </w:r>
    </w:p>
    <w:p w:rsidR="004F703F" w:rsidRDefault="004F703F">
      <w:pPr>
        <w:ind w:right="18"/>
        <w:jc w:val="center"/>
        <w:rPr>
          <w:b/>
          <w:sz w:val="16"/>
          <w:szCs w:val="16"/>
        </w:rPr>
      </w:pPr>
    </w:p>
    <w:p w:rsidR="004F703F" w:rsidRDefault="004F703F">
      <w:pPr>
        <w:ind w:right="14"/>
        <w:rPr>
          <w:b/>
          <w:iCs/>
          <w:sz w:val="20"/>
        </w:rPr>
      </w:pPr>
      <w:r>
        <w:rPr>
          <w:i/>
          <w:sz w:val="20"/>
        </w:rPr>
        <w:t>This information is solely advisory, and should not be substituted for medical or chiropractic advice.  Any and all health care concerns, decisions, and actions must be done through the advice and counsel of a healthcare professional who is familiar with your updated medical history. We cannot be held responsible for actions you may take without a thorough exam or appropriate referral. If you have any further concerns or questions, please let us know.</w:t>
      </w:r>
    </w:p>
    <w:sectPr w:rsidR="004F703F">
      <w:type w:val="continuous"/>
      <w:pgSz w:w="12240" w:h="15840" w:code="1"/>
      <w:pgMar w:top="720" w:right="720" w:bottom="720" w:left="720" w:header="0" w:footer="432"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33C" w:rsidRDefault="00F5433C">
      <w:r>
        <w:separator/>
      </w:r>
    </w:p>
  </w:endnote>
  <w:endnote w:type="continuationSeparator" w:id="0">
    <w:p w:rsidR="00F5433C" w:rsidRDefault="00F54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3F" w:rsidRDefault="004F7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03F" w:rsidRDefault="004F70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3F" w:rsidRDefault="004F7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345">
      <w:rPr>
        <w:rStyle w:val="PageNumber"/>
        <w:noProof/>
      </w:rPr>
      <w:t>1</w:t>
    </w:r>
    <w:r>
      <w:rPr>
        <w:rStyle w:val="PageNumber"/>
      </w:rPr>
      <w:fldChar w:fldCharType="end"/>
    </w:r>
  </w:p>
  <w:p w:rsidR="004F703F" w:rsidRDefault="004F703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3F" w:rsidRDefault="004F7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03F" w:rsidRDefault="004F703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3F" w:rsidRDefault="004F7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4345">
      <w:rPr>
        <w:rStyle w:val="PageNumber"/>
        <w:noProof/>
      </w:rPr>
      <w:t>2</w:t>
    </w:r>
    <w:r>
      <w:rPr>
        <w:rStyle w:val="PageNumber"/>
      </w:rPr>
      <w:fldChar w:fldCharType="end"/>
    </w:r>
  </w:p>
  <w:p w:rsidR="004F703F" w:rsidRDefault="004F703F">
    <w:pPr>
      <w:pStyle w:val="Footer"/>
      <w:jc w:val="center"/>
      <w:rPr>
        <w:color w:val="FF0000"/>
      </w:rPr>
    </w:pPr>
  </w:p>
  <w:p w:rsidR="004F703F" w:rsidRDefault="004F703F">
    <w:pPr>
      <w:pStyle w:val="Footer"/>
      <w:jc w:val="center"/>
      <w:rPr>
        <w:color w:val="FF0000"/>
      </w:rPr>
    </w:pPr>
    <w:r>
      <w:rPr>
        <w:color w:val="FF0000"/>
      </w:rPr>
      <w:t>Pres</w:t>
    </w:r>
    <w:r w:rsidR="00FD71CE">
      <w:rPr>
        <w:color w:val="FF0000"/>
      </w:rPr>
      <w:t>ented by Beecher Chiropractic Clinic</w:t>
    </w:r>
    <w:r>
      <w:rPr>
        <w:color w:val="FF0000"/>
      </w:rPr>
      <w:sym w:font="Marlett" w:char="F068"/>
    </w:r>
    <w:r w:rsidR="00FD71CE">
      <w:rPr>
        <w:color w:val="FF0000"/>
      </w:rPr>
      <w:t>1001 Pineloch, Ste 700 Houston TX 77062</w:t>
    </w:r>
    <w:r>
      <w:rPr>
        <w:color w:val="FF0000"/>
      </w:rPr>
      <w:sym w:font="Marlett" w:char="F068"/>
    </w:r>
    <w:r w:rsidR="00FD71CE">
      <w:rPr>
        <w:color w:val="FF0000"/>
      </w:rPr>
      <w:t>(281) 286-1300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33C" w:rsidRDefault="00F5433C">
      <w:r>
        <w:separator/>
      </w:r>
    </w:p>
  </w:footnote>
  <w:footnote w:type="continuationSeparator" w:id="0">
    <w:p w:rsidR="00F5433C" w:rsidRDefault="00F54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2pt"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nsid w:val="FFFFFFFE"/>
    <w:multiLevelType w:val="singleLevel"/>
    <w:tmpl w:val="9B2A3F5E"/>
    <w:lvl w:ilvl="0">
      <w:numFmt w:val="bullet"/>
      <w:lvlText w:val="*"/>
      <w:lvlJc w:val="left"/>
    </w:lvl>
  </w:abstractNum>
  <w:abstractNum w:abstractNumId="1">
    <w:nsid w:val="024835D4"/>
    <w:multiLevelType w:val="hybridMultilevel"/>
    <w:tmpl w:val="62C0EF3A"/>
    <w:lvl w:ilvl="0" w:tplc="81C8071E">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38C38D5"/>
    <w:multiLevelType w:val="multilevel"/>
    <w:tmpl w:val="C17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B2B58"/>
    <w:multiLevelType w:val="hybridMultilevel"/>
    <w:tmpl w:val="FDC4CCE6"/>
    <w:lvl w:ilvl="0" w:tplc="FEA2341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2773B"/>
    <w:multiLevelType w:val="hybridMultilevel"/>
    <w:tmpl w:val="E822E7A6"/>
    <w:lvl w:ilvl="0" w:tplc="32AED2B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08"/>
        </w:tabs>
        <w:ind w:left="1008" w:hanging="360"/>
      </w:pPr>
      <w:rPr>
        <w:rFonts w:ascii="Courier New" w:hAnsi="Courier New" w:hint="default"/>
      </w:rPr>
    </w:lvl>
    <w:lvl w:ilvl="2" w:tplc="00050409" w:tentative="1">
      <w:start w:val="1"/>
      <w:numFmt w:val="bullet"/>
      <w:lvlText w:val=""/>
      <w:lvlJc w:val="left"/>
      <w:pPr>
        <w:tabs>
          <w:tab w:val="num" w:pos="1728"/>
        </w:tabs>
        <w:ind w:left="1728" w:hanging="360"/>
      </w:pPr>
      <w:rPr>
        <w:rFonts w:ascii="Wingdings" w:hAnsi="Wingdings" w:hint="default"/>
      </w:rPr>
    </w:lvl>
    <w:lvl w:ilvl="3" w:tplc="00010409" w:tentative="1">
      <w:start w:val="1"/>
      <w:numFmt w:val="bullet"/>
      <w:lvlText w:val=""/>
      <w:lvlJc w:val="left"/>
      <w:pPr>
        <w:tabs>
          <w:tab w:val="num" w:pos="2448"/>
        </w:tabs>
        <w:ind w:left="2448" w:hanging="360"/>
      </w:pPr>
      <w:rPr>
        <w:rFonts w:ascii="Symbol" w:hAnsi="Symbol" w:hint="default"/>
      </w:rPr>
    </w:lvl>
    <w:lvl w:ilvl="4" w:tplc="00030409" w:tentative="1">
      <w:start w:val="1"/>
      <w:numFmt w:val="bullet"/>
      <w:lvlText w:val="o"/>
      <w:lvlJc w:val="left"/>
      <w:pPr>
        <w:tabs>
          <w:tab w:val="num" w:pos="3168"/>
        </w:tabs>
        <w:ind w:left="3168" w:hanging="360"/>
      </w:pPr>
      <w:rPr>
        <w:rFonts w:ascii="Courier New" w:hAnsi="Courier New" w:hint="default"/>
      </w:rPr>
    </w:lvl>
    <w:lvl w:ilvl="5" w:tplc="00050409" w:tentative="1">
      <w:start w:val="1"/>
      <w:numFmt w:val="bullet"/>
      <w:lvlText w:val=""/>
      <w:lvlJc w:val="left"/>
      <w:pPr>
        <w:tabs>
          <w:tab w:val="num" w:pos="3888"/>
        </w:tabs>
        <w:ind w:left="3888" w:hanging="360"/>
      </w:pPr>
      <w:rPr>
        <w:rFonts w:ascii="Wingdings" w:hAnsi="Wingdings" w:hint="default"/>
      </w:rPr>
    </w:lvl>
    <w:lvl w:ilvl="6" w:tplc="00010409" w:tentative="1">
      <w:start w:val="1"/>
      <w:numFmt w:val="bullet"/>
      <w:lvlText w:val=""/>
      <w:lvlJc w:val="left"/>
      <w:pPr>
        <w:tabs>
          <w:tab w:val="num" w:pos="4608"/>
        </w:tabs>
        <w:ind w:left="4608" w:hanging="360"/>
      </w:pPr>
      <w:rPr>
        <w:rFonts w:ascii="Symbol" w:hAnsi="Symbol" w:hint="default"/>
      </w:rPr>
    </w:lvl>
    <w:lvl w:ilvl="7" w:tplc="00030409" w:tentative="1">
      <w:start w:val="1"/>
      <w:numFmt w:val="bullet"/>
      <w:lvlText w:val="o"/>
      <w:lvlJc w:val="left"/>
      <w:pPr>
        <w:tabs>
          <w:tab w:val="num" w:pos="5328"/>
        </w:tabs>
        <w:ind w:left="5328" w:hanging="360"/>
      </w:pPr>
      <w:rPr>
        <w:rFonts w:ascii="Courier New" w:hAnsi="Courier New" w:hint="default"/>
      </w:rPr>
    </w:lvl>
    <w:lvl w:ilvl="8" w:tplc="00050409" w:tentative="1">
      <w:start w:val="1"/>
      <w:numFmt w:val="bullet"/>
      <w:lvlText w:val=""/>
      <w:lvlJc w:val="left"/>
      <w:pPr>
        <w:tabs>
          <w:tab w:val="num" w:pos="6048"/>
        </w:tabs>
        <w:ind w:left="6048" w:hanging="360"/>
      </w:pPr>
      <w:rPr>
        <w:rFonts w:ascii="Wingdings" w:hAnsi="Wingdings" w:hint="default"/>
      </w:rPr>
    </w:lvl>
  </w:abstractNum>
  <w:abstractNum w:abstractNumId="5">
    <w:nsid w:val="14581E42"/>
    <w:multiLevelType w:val="hybridMultilevel"/>
    <w:tmpl w:val="E6DAC43C"/>
    <w:lvl w:ilvl="0" w:tplc="8B5CB4B2">
      <w:start w:val="1"/>
      <w:numFmt w:val="decimal"/>
      <w:lvlText w:val="%1)"/>
      <w:lvlJc w:val="left"/>
      <w:pPr>
        <w:tabs>
          <w:tab w:val="num" w:pos="488"/>
        </w:tabs>
        <w:ind w:left="488" w:firstLine="0"/>
      </w:pPr>
      <w:rPr>
        <w:rFonts w:hint="default"/>
      </w:rPr>
    </w:lvl>
    <w:lvl w:ilvl="1" w:tplc="00190409" w:tentative="1">
      <w:start w:val="1"/>
      <w:numFmt w:val="lowerLetter"/>
      <w:lvlText w:val="%2."/>
      <w:lvlJc w:val="left"/>
      <w:pPr>
        <w:tabs>
          <w:tab w:val="num" w:pos="1568"/>
        </w:tabs>
        <w:ind w:left="1568" w:hanging="360"/>
      </w:pPr>
    </w:lvl>
    <w:lvl w:ilvl="2" w:tplc="001B0409" w:tentative="1">
      <w:start w:val="1"/>
      <w:numFmt w:val="lowerRoman"/>
      <w:lvlText w:val="%3."/>
      <w:lvlJc w:val="right"/>
      <w:pPr>
        <w:tabs>
          <w:tab w:val="num" w:pos="2288"/>
        </w:tabs>
        <w:ind w:left="2288" w:hanging="180"/>
      </w:pPr>
    </w:lvl>
    <w:lvl w:ilvl="3" w:tplc="000F0409" w:tentative="1">
      <w:start w:val="1"/>
      <w:numFmt w:val="decimal"/>
      <w:lvlText w:val="%4."/>
      <w:lvlJc w:val="left"/>
      <w:pPr>
        <w:tabs>
          <w:tab w:val="num" w:pos="3008"/>
        </w:tabs>
        <w:ind w:left="3008" w:hanging="360"/>
      </w:pPr>
    </w:lvl>
    <w:lvl w:ilvl="4" w:tplc="00190409" w:tentative="1">
      <w:start w:val="1"/>
      <w:numFmt w:val="lowerLetter"/>
      <w:lvlText w:val="%5."/>
      <w:lvlJc w:val="left"/>
      <w:pPr>
        <w:tabs>
          <w:tab w:val="num" w:pos="3728"/>
        </w:tabs>
        <w:ind w:left="3728" w:hanging="360"/>
      </w:pPr>
    </w:lvl>
    <w:lvl w:ilvl="5" w:tplc="001B0409" w:tentative="1">
      <w:start w:val="1"/>
      <w:numFmt w:val="lowerRoman"/>
      <w:lvlText w:val="%6."/>
      <w:lvlJc w:val="right"/>
      <w:pPr>
        <w:tabs>
          <w:tab w:val="num" w:pos="4448"/>
        </w:tabs>
        <w:ind w:left="4448" w:hanging="180"/>
      </w:pPr>
    </w:lvl>
    <w:lvl w:ilvl="6" w:tplc="000F0409" w:tentative="1">
      <w:start w:val="1"/>
      <w:numFmt w:val="decimal"/>
      <w:lvlText w:val="%7."/>
      <w:lvlJc w:val="left"/>
      <w:pPr>
        <w:tabs>
          <w:tab w:val="num" w:pos="5168"/>
        </w:tabs>
        <w:ind w:left="5168" w:hanging="360"/>
      </w:pPr>
    </w:lvl>
    <w:lvl w:ilvl="7" w:tplc="00190409" w:tentative="1">
      <w:start w:val="1"/>
      <w:numFmt w:val="lowerLetter"/>
      <w:lvlText w:val="%8."/>
      <w:lvlJc w:val="left"/>
      <w:pPr>
        <w:tabs>
          <w:tab w:val="num" w:pos="5888"/>
        </w:tabs>
        <w:ind w:left="5888" w:hanging="360"/>
      </w:pPr>
    </w:lvl>
    <w:lvl w:ilvl="8" w:tplc="001B0409" w:tentative="1">
      <w:start w:val="1"/>
      <w:numFmt w:val="lowerRoman"/>
      <w:lvlText w:val="%9."/>
      <w:lvlJc w:val="right"/>
      <w:pPr>
        <w:tabs>
          <w:tab w:val="num" w:pos="6608"/>
        </w:tabs>
        <w:ind w:left="6608" w:hanging="180"/>
      </w:pPr>
    </w:lvl>
  </w:abstractNum>
  <w:abstractNum w:abstractNumId="6">
    <w:nsid w:val="14D6035C"/>
    <w:multiLevelType w:val="hybridMultilevel"/>
    <w:tmpl w:val="391434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277426"/>
    <w:multiLevelType w:val="hybridMultilevel"/>
    <w:tmpl w:val="4A3082F8"/>
    <w:lvl w:ilvl="0" w:tplc="81C8071E">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7B40F0F"/>
    <w:multiLevelType w:val="hybridMultilevel"/>
    <w:tmpl w:val="980ED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A0F766D"/>
    <w:multiLevelType w:val="multilevel"/>
    <w:tmpl w:val="EF2A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6588F"/>
    <w:multiLevelType w:val="hybridMultilevel"/>
    <w:tmpl w:val="48681392"/>
    <w:lvl w:ilvl="0" w:tplc="FCC0FDB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9D60ED"/>
    <w:multiLevelType w:val="hybridMultilevel"/>
    <w:tmpl w:val="6FA0AF2A"/>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2CBE28BD"/>
    <w:multiLevelType w:val="hybridMultilevel"/>
    <w:tmpl w:val="26F4B85A"/>
    <w:lvl w:ilvl="0" w:tplc="D5C6C68E">
      <w:start w:val="1"/>
      <w:numFmt w:val="decimal"/>
      <w:lvlText w:val="%1."/>
      <w:lvlJc w:val="left"/>
      <w:pPr>
        <w:tabs>
          <w:tab w:val="num" w:pos="720"/>
        </w:tabs>
        <w:ind w:left="720" w:hanging="360"/>
      </w:pPr>
    </w:lvl>
    <w:lvl w:ilvl="1" w:tplc="CDA82170" w:tentative="1">
      <w:start w:val="1"/>
      <w:numFmt w:val="decimal"/>
      <w:lvlText w:val="%2."/>
      <w:lvlJc w:val="left"/>
      <w:pPr>
        <w:tabs>
          <w:tab w:val="num" w:pos="1440"/>
        </w:tabs>
        <w:ind w:left="1440" w:hanging="360"/>
      </w:pPr>
    </w:lvl>
    <w:lvl w:ilvl="2" w:tplc="27B6C960" w:tentative="1">
      <w:start w:val="1"/>
      <w:numFmt w:val="decimal"/>
      <w:lvlText w:val="%3."/>
      <w:lvlJc w:val="left"/>
      <w:pPr>
        <w:tabs>
          <w:tab w:val="num" w:pos="2160"/>
        </w:tabs>
        <w:ind w:left="2160" w:hanging="360"/>
      </w:pPr>
    </w:lvl>
    <w:lvl w:ilvl="3" w:tplc="14CAFA0E" w:tentative="1">
      <w:start w:val="1"/>
      <w:numFmt w:val="decimal"/>
      <w:lvlText w:val="%4."/>
      <w:lvlJc w:val="left"/>
      <w:pPr>
        <w:tabs>
          <w:tab w:val="num" w:pos="2880"/>
        </w:tabs>
        <w:ind w:left="2880" w:hanging="360"/>
      </w:pPr>
    </w:lvl>
    <w:lvl w:ilvl="4" w:tplc="8966990C" w:tentative="1">
      <w:start w:val="1"/>
      <w:numFmt w:val="decimal"/>
      <w:lvlText w:val="%5."/>
      <w:lvlJc w:val="left"/>
      <w:pPr>
        <w:tabs>
          <w:tab w:val="num" w:pos="3600"/>
        </w:tabs>
        <w:ind w:left="3600" w:hanging="360"/>
      </w:pPr>
    </w:lvl>
    <w:lvl w:ilvl="5" w:tplc="0302D58A" w:tentative="1">
      <w:start w:val="1"/>
      <w:numFmt w:val="decimal"/>
      <w:lvlText w:val="%6."/>
      <w:lvlJc w:val="left"/>
      <w:pPr>
        <w:tabs>
          <w:tab w:val="num" w:pos="4320"/>
        </w:tabs>
        <w:ind w:left="4320" w:hanging="360"/>
      </w:pPr>
    </w:lvl>
    <w:lvl w:ilvl="6" w:tplc="99165F8A" w:tentative="1">
      <w:start w:val="1"/>
      <w:numFmt w:val="decimal"/>
      <w:lvlText w:val="%7."/>
      <w:lvlJc w:val="left"/>
      <w:pPr>
        <w:tabs>
          <w:tab w:val="num" w:pos="5040"/>
        </w:tabs>
        <w:ind w:left="5040" w:hanging="360"/>
      </w:pPr>
    </w:lvl>
    <w:lvl w:ilvl="7" w:tplc="91143062" w:tentative="1">
      <w:start w:val="1"/>
      <w:numFmt w:val="decimal"/>
      <w:lvlText w:val="%8."/>
      <w:lvlJc w:val="left"/>
      <w:pPr>
        <w:tabs>
          <w:tab w:val="num" w:pos="5760"/>
        </w:tabs>
        <w:ind w:left="5760" w:hanging="360"/>
      </w:pPr>
    </w:lvl>
    <w:lvl w:ilvl="8" w:tplc="800A8BBE" w:tentative="1">
      <w:start w:val="1"/>
      <w:numFmt w:val="decimal"/>
      <w:lvlText w:val="%9."/>
      <w:lvlJc w:val="left"/>
      <w:pPr>
        <w:tabs>
          <w:tab w:val="num" w:pos="6480"/>
        </w:tabs>
        <w:ind w:left="6480" w:hanging="360"/>
      </w:pPr>
    </w:lvl>
  </w:abstractNum>
  <w:abstractNum w:abstractNumId="13">
    <w:nsid w:val="31584C50"/>
    <w:multiLevelType w:val="hybridMultilevel"/>
    <w:tmpl w:val="71C4DB80"/>
    <w:lvl w:ilvl="0" w:tplc="60AE81DC">
      <w:numFmt w:val="bullet"/>
      <w:lvlText w:val=""/>
      <w:lvlJc w:val="left"/>
      <w:pPr>
        <w:tabs>
          <w:tab w:val="num" w:pos="930"/>
        </w:tabs>
        <w:ind w:left="930" w:hanging="57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CB4D9A"/>
    <w:multiLevelType w:val="hybridMultilevel"/>
    <w:tmpl w:val="3C9ED0DC"/>
    <w:lvl w:ilvl="0" w:tplc="B23852FA">
      <w:start w:val="1"/>
      <w:numFmt w:val="bullet"/>
      <w:lvlText w:val=""/>
      <w:lvlJc w:val="left"/>
      <w:pPr>
        <w:tabs>
          <w:tab w:val="num" w:pos="288"/>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3656697"/>
    <w:multiLevelType w:val="multilevel"/>
    <w:tmpl w:val="D91E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57E8F"/>
    <w:multiLevelType w:val="hybridMultilevel"/>
    <w:tmpl w:val="2706757E"/>
    <w:lvl w:ilvl="0" w:tplc="81C8071E">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76972E2"/>
    <w:multiLevelType w:val="hybridMultilevel"/>
    <w:tmpl w:val="5508A218"/>
    <w:lvl w:ilvl="0" w:tplc="6E1ED95A">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8C644F5"/>
    <w:multiLevelType w:val="hybridMultilevel"/>
    <w:tmpl w:val="35EC02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A9649CB"/>
    <w:multiLevelType w:val="hybridMultilevel"/>
    <w:tmpl w:val="5FB66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F6CCC"/>
    <w:multiLevelType w:val="multilevel"/>
    <w:tmpl w:val="74207AC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F1E2C8D"/>
    <w:multiLevelType w:val="hybridMultilevel"/>
    <w:tmpl w:val="992E16FC"/>
    <w:lvl w:ilvl="0" w:tplc="D902CCF0">
      <w:start w:val="1"/>
      <w:numFmt w:val="bullet"/>
      <w:lvlText w:val=""/>
      <w:lvlJc w:val="left"/>
      <w:pPr>
        <w:ind w:left="2250" w:hanging="360"/>
      </w:pPr>
      <w:rPr>
        <w:rFonts w:ascii="Wingdings" w:hAnsi="Wingdings" w:hint="default"/>
      </w:rPr>
    </w:lvl>
    <w:lvl w:ilvl="1" w:tplc="04090003">
      <w:start w:val="1"/>
      <w:numFmt w:val="bullet"/>
      <w:lvlText w:val="o"/>
      <w:lvlJc w:val="left"/>
      <w:pPr>
        <w:ind w:left="3042" w:hanging="360"/>
      </w:pPr>
      <w:rPr>
        <w:rFonts w:ascii="Courier New" w:hAnsi="Courier New" w:hint="default"/>
      </w:rPr>
    </w:lvl>
    <w:lvl w:ilvl="2" w:tplc="04090005" w:tentative="1">
      <w:start w:val="1"/>
      <w:numFmt w:val="bullet"/>
      <w:lvlText w:val=""/>
      <w:lvlJc w:val="left"/>
      <w:pPr>
        <w:ind w:left="3762" w:hanging="360"/>
      </w:pPr>
      <w:rPr>
        <w:rFonts w:ascii="Wingdings" w:hAnsi="Wingdings" w:hint="default"/>
      </w:rPr>
    </w:lvl>
    <w:lvl w:ilvl="3" w:tplc="04090001" w:tentative="1">
      <w:start w:val="1"/>
      <w:numFmt w:val="bullet"/>
      <w:lvlText w:val=""/>
      <w:lvlJc w:val="left"/>
      <w:pPr>
        <w:ind w:left="4482" w:hanging="360"/>
      </w:pPr>
      <w:rPr>
        <w:rFonts w:ascii="Symbol" w:hAnsi="Symbol" w:hint="default"/>
      </w:rPr>
    </w:lvl>
    <w:lvl w:ilvl="4" w:tplc="04090003" w:tentative="1">
      <w:start w:val="1"/>
      <w:numFmt w:val="bullet"/>
      <w:lvlText w:val="o"/>
      <w:lvlJc w:val="left"/>
      <w:pPr>
        <w:ind w:left="5202" w:hanging="360"/>
      </w:pPr>
      <w:rPr>
        <w:rFonts w:ascii="Courier New" w:hAnsi="Courier New" w:hint="default"/>
      </w:rPr>
    </w:lvl>
    <w:lvl w:ilvl="5" w:tplc="04090005" w:tentative="1">
      <w:start w:val="1"/>
      <w:numFmt w:val="bullet"/>
      <w:lvlText w:val=""/>
      <w:lvlJc w:val="left"/>
      <w:pPr>
        <w:ind w:left="5922" w:hanging="360"/>
      </w:pPr>
      <w:rPr>
        <w:rFonts w:ascii="Wingdings" w:hAnsi="Wingdings" w:hint="default"/>
      </w:rPr>
    </w:lvl>
    <w:lvl w:ilvl="6" w:tplc="04090001" w:tentative="1">
      <w:start w:val="1"/>
      <w:numFmt w:val="bullet"/>
      <w:lvlText w:val=""/>
      <w:lvlJc w:val="left"/>
      <w:pPr>
        <w:ind w:left="6642" w:hanging="360"/>
      </w:pPr>
      <w:rPr>
        <w:rFonts w:ascii="Symbol" w:hAnsi="Symbol" w:hint="default"/>
      </w:rPr>
    </w:lvl>
    <w:lvl w:ilvl="7" w:tplc="04090003" w:tentative="1">
      <w:start w:val="1"/>
      <w:numFmt w:val="bullet"/>
      <w:lvlText w:val="o"/>
      <w:lvlJc w:val="left"/>
      <w:pPr>
        <w:ind w:left="7362" w:hanging="360"/>
      </w:pPr>
      <w:rPr>
        <w:rFonts w:ascii="Courier New" w:hAnsi="Courier New" w:hint="default"/>
      </w:rPr>
    </w:lvl>
    <w:lvl w:ilvl="8" w:tplc="04090005" w:tentative="1">
      <w:start w:val="1"/>
      <w:numFmt w:val="bullet"/>
      <w:lvlText w:val=""/>
      <w:lvlJc w:val="left"/>
      <w:pPr>
        <w:ind w:left="8082" w:hanging="360"/>
      </w:pPr>
      <w:rPr>
        <w:rFonts w:ascii="Wingdings" w:hAnsi="Wingdings" w:hint="default"/>
      </w:rPr>
    </w:lvl>
  </w:abstractNum>
  <w:abstractNum w:abstractNumId="22">
    <w:nsid w:val="43B70276"/>
    <w:multiLevelType w:val="hybridMultilevel"/>
    <w:tmpl w:val="2C96D92C"/>
    <w:lvl w:ilvl="0" w:tplc="D902CCF0">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3">
    <w:nsid w:val="48D26397"/>
    <w:multiLevelType w:val="hybridMultilevel"/>
    <w:tmpl w:val="CA00EAD2"/>
    <w:lvl w:ilvl="0" w:tplc="FCC0FDB4">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8F80D1C"/>
    <w:multiLevelType w:val="hybridMultilevel"/>
    <w:tmpl w:val="2C88C8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C2A1EBE"/>
    <w:multiLevelType w:val="hybridMultilevel"/>
    <w:tmpl w:val="2FDA1AA4"/>
    <w:lvl w:ilvl="0" w:tplc="8DB0221E">
      <w:start w:val="1"/>
      <w:numFmt w:val="bullet"/>
      <w:lvlText w:val=""/>
      <w:lvlJc w:val="left"/>
      <w:pPr>
        <w:tabs>
          <w:tab w:val="num" w:pos="720"/>
        </w:tabs>
        <w:ind w:left="720" w:hanging="360"/>
      </w:pPr>
      <w:rPr>
        <w:rFonts w:ascii="Symbol" w:hAnsi="Symbol" w:hint="default"/>
        <w:sz w:val="20"/>
      </w:rPr>
    </w:lvl>
    <w:lvl w:ilvl="1" w:tplc="6316B1A2">
      <w:start w:val="1"/>
      <w:numFmt w:val="decimal"/>
      <w:lvlText w:val="%2."/>
      <w:lvlJc w:val="left"/>
      <w:pPr>
        <w:tabs>
          <w:tab w:val="num" w:pos="1440"/>
        </w:tabs>
        <w:ind w:left="1440" w:hanging="360"/>
      </w:pPr>
    </w:lvl>
    <w:lvl w:ilvl="2" w:tplc="2FDC5772" w:tentative="1">
      <w:start w:val="1"/>
      <w:numFmt w:val="bullet"/>
      <w:lvlText w:val=""/>
      <w:lvlJc w:val="left"/>
      <w:pPr>
        <w:tabs>
          <w:tab w:val="num" w:pos="2160"/>
        </w:tabs>
        <w:ind w:left="2160" w:hanging="360"/>
      </w:pPr>
      <w:rPr>
        <w:rFonts w:ascii="Wingdings" w:hAnsi="Wingdings" w:hint="default"/>
        <w:sz w:val="20"/>
      </w:rPr>
    </w:lvl>
    <w:lvl w:ilvl="3" w:tplc="27C4D66E" w:tentative="1">
      <w:start w:val="1"/>
      <w:numFmt w:val="bullet"/>
      <w:lvlText w:val=""/>
      <w:lvlJc w:val="left"/>
      <w:pPr>
        <w:tabs>
          <w:tab w:val="num" w:pos="2880"/>
        </w:tabs>
        <w:ind w:left="2880" w:hanging="360"/>
      </w:pPr>
      <w:rPr>
        <w:rFonts w:ascii="Wingdings" w:hAnsi="Wingdings" w:hint="default"/>
        <w:sz w:val="20"/>
      </w:rPr>
    </w:lvl>
    <w:lvl w:ilvl="4" w:tplc="BB067746" w:tentative="1">
      <w:start w:val="1"/>
      <w:numFmt w:val="bullet"/>
      <w:lvlText w:val=""/>
      <w:lvlJc w:val="left"/>
      <w:pPr>
        <w:tabs>
          <w:tab w:val="num" w:pos="3600"/>
        </w:tabs>
        <w:ind w:left="3600" w:hanging="360"/>
      </w:pPr>
      <w:rPr>
        <w:rFonts w:ascii="Wingdings" w:hAnsi="Wingdings" w:hint="default"/>
        <w:sz w:val="20"/>
      </w:rPr>
    </w:lvl>
    <w:lvl w:ilvl="5" w:tplc="58B46430" w:tentative="1">
      <w:start w:val="1"/>
      <w:numFmt w:val="bullet"/>
      <w:lvlText w:val=""/>
      <w:lvlJc w:val="left"/>
      <w:pPr>
        <w:tabs>
          <w:tab w:val="num" w:pos="4320"/>
        </w:tabs>
        <w:ind w:left="4320" w:hanging="360"/>
      </w:pPr>
      <w:rPr>
        <w:rFonts w:ascii="Wingdings" w:hAnsi="Wingdings" w:hint="default"/>
        <w:sz w:val="20"/>
      </w:rPr>
    </w:lvl>
    <w:lvl w:ilvl="6" w:tplc="E9445E64" w:tentative="1">
      <w:start w:val="1"/>
      <w:numFmt w:val="bullet"/>
      <w:lvlText w:val=""/>
      <w:lvlJc w:val="left"/>
      <w:pPr>
        <w:tabs>
          <w:tab w:val="num" w:pos="5040"/>
        </w:tabs>
        <w:ind w:left="5040" w:hanging="360"/>
      </w:pPr>
      <w:rPr>
        <w:rFonts w:ascii="Wingdings" w:hAnsi="Wingdings" w:hint="default"/>
        <w:sz w:val="20"/>
      </w:rPr>
    </w:lvl>
    <w:lvl w:ilvl="7" w:tplc="9BE4043E" w:tentative="1">
      <w:start w:val="1"/>
      <w:numFmt w:val="bullet"/>
      <w:lvlText w:val=""/>
      <w:lvlJc w:val="left"/>
      <w:pPr>
        <w:tabs>
          <w:tab w:val="num" w:pos="5760"/>
        </w:tabs>
        <w:ind w:left="5760" w:hanging="360"/>
      </w:pPr>
      <w:rPr>
        <w:rFonts w:ascii="Wingdings" w:hAnsi="Wingdings" w:hint="default"/>
        <w:sz w:val="20"/>
      </w:rPr>
    </w:lvl>
    <w:lvl w:ilvl="8" w:tplc="2DE653FC"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550830"/>
    <w:multiLevelType w:val="hybridMultilevel"/>
    <w:tmpl w:val="8C46C344"/>
    <w:lvl w:ilvl="0" w:tplc="89506A8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DF4047"/>
    <w:multiLevelType w:val="multilevel"/>
    <w:tmpl w:val="255C8E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1446DC2"/>
    <w:multiLevelType w:val="hybridMultilevel"/>
    <w:tmpl w:val="6EC4BC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8212EEB"/>
    <w:multiLevelType w:val="hybridMultilevel"/>
    <w:tmpl w:val="74207AC6"/>
    <w:lvl w:ilvl="0" w:tplc="006C99D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F452F2"/>
    <w:multiLevelType w:val="multilevel"/>
    <w:tmpl w:val="A81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AE5FA4"/>
    <w:multiLevelType w:val="hybridMultilevel"/>
    <w:tmpl w:val="D3FE3018"/>
    <w:lvl w:ilvl="0" w:tplc="977C1C24">
      <w:start w:val="1"/>
      <w:numFmt w:val="decimal"/>
      <w:lvlText w:val="%1."/>
      <w:lvlJc w:val="left"/>
      <w:pPr>
        <w:tabs>
          <w:tab w:val="num" w:pos="360"/>
        </w:tabs>
        <w:ind w:left="360" w:hanging="216"/>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0416010"/>
    <w:multiLevelType w:val="hybridMultilevel"/>
    <w:tmpl w:val="2FD2D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A96B7E"/>
    <w:multiLevelType w:val="hybridMultilevel"/>
    <w:tmpl w:val="234EE4F4"/>
    <w:lvl w:ilvl="0" w:tplc="FEA2341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790E0C"/>
    <w:multiLevelType w:val="hybridMultilevel"/>
    <w:tmpl w:val="268AC88A"/>
    <w:lvl w:ilvl="0" w:tplc="E148389E">
      <w:start w:val="1"/>
      <w:numFmt w:val="decimal"/>
      <w:lvlText w:val="(%1)"/>
      <w:lvlJc w:val="left"/>
      <w:pPr>
        <w:tabs>
          <w:tab w:val="num" w:pos="720"/>
        </w:tabs>
        <w:ind w:left="720" w:hanging="360"/>
      </w:pPr>
      <w:rPr>
        <w:rFonts w:hint="default"/>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6BAC7C1C"/>
    <w:multiLevelType w:val="multilevel"/>
    <w:tmpl w:val="992E16FC"/>
    <w:lvl w:ilvl="0">
      <w:start w:val="1"/>
      <w:numFmt w:val="bullet"/>
      <w:lvlText w:val=""/>
      <w:lvlJc w:val="left"/>
      <w:pPr>
        <w:ind w:left="648"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E3B2CB9"/>
    <w:multiLevelType w:val="multilevel"/>
    <w:tmpl w:val="E53A8D8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F33A3D"/>
    <w:multiLevelType w:val="hybridMultilevel"/>
    <w:tmpl w:val="0D4A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D424C"/>
    <w:multiLevelType w:val="hybridMultilevel"/>
    <w:tmpl w:val="2D14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20713"/>
    <w:multiLevelType w:val="hybridMultilevel"/>
    <w:tmpl w:val="1600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2"/>
  </w:num>
  <w:num w:numId="5">
    <w:abstractNumId w:val="25"/>
  </w:num>
  <w:num w:numId="6">
    <w:abstractNumId w:val="3"/>
  </w:num>
  <w:num w:numId="7">
    <w:abstractNumId w:val="32"/>
  </w:num>
  <w:num w:numId="8">
    <w:abstractNumId w:val="11"/>
  </w:num>
  <w:num w:numId="9">
    <w:abstractNumId w:val="8"/>
  </w:num>
  <w:num w:numId="10">
    <w:abstractNumId w:val="31"/>
  </w:num>
  <w:num w:numId="11">
    <w:abstractNumId w:val="16"/>
  </w:num>
  <w:num w:numId="12">
    <w:abstractNumId w:val="1"/>
  </w:num>
  <w:num w:numId="13">
    <w:abstractNumId w:val="7"/>
  </w:num>
  <w:num w:numId="14">
    <w:abstractNumId w:val="13"/>
  </w:num>
  <w:num w:numId="15">
    <w:abstractNumId w:val="17"/>
  </w:num>
  <w:num w:numId="16">
    <w:abstractNumId w:val="14"/>
  </w:num>
  <w:num w:numId="17">
    <w:abstractNumId w:val="24"/>
  </w:num>
  <w:num w:numId="18">
    <w:abstractNumId w:val="2"/>
  </w:num>
  <w:num w:numId="19">
    <w:abstractNumId w:val="37"/>
  </w:num>
  <w:num w:numId="20">
    <w:abstractNumId w:val="38"/>
  </w:num>
  <w:num w:numId="21">
    <w:abstractNumId w:val="18"/>
  </w:num>
  <w:num w:numId="22">
    <w:abstractNumId w:val="34"/>
  </w:num>
  <w:num w:numId="23">
    <w:abstractNumId w:val="0"/>
    <w:lvlOverride w:ilvl="0">
      <w:lvl w:ilvl="0">
        <w:start w:val="1"/>
        <w:numFmt w:val="bullet"/>
        <w:lvlText w:val=""/>
        <w:legacy w:legacy="1" w:legacySpace="0" w:legacyIndent="360"/>
        <w:lvlJc w:val="left"/>
        <w:pPr>
          <w:ind w:left="360" w:hanging="360"/>
        </w:pPr>
        <w:rPr>
          <w:rFonts w:ascii="Courier" w:hAnsi="Courier" w:hint="default"/>
        </w:rPr>
      </w:lvl>
    </w:lvlOverride>
  </w:num>
  <w:num w:numId="24">
    <w:abstractNumId w:val="5"/>
  </w:num>
  <w:num w:numId="25">
    <w:abstractNumId w:val="36"/>
  </w:num>
  <w:num w:numId="26">
    <w:abstractNumId w:val="19"/>
  </w:num>
  <w:num w:numId="27">
    <w:abstractNumId w:val="15"/>
  </w:num>
  <w:num w:numId="28">
    <w:abstractNumId w:val="6"/>
  </w:num>
  <w:num w:numId="29">
    <w:abstractNumId w:val="39"/>
  </w:num>
  <w:num w:numId="30">
    <w:abstractNumId w:val="22"/>
  </w:num>
  <w:num w:numId="31">
    <w:abstractNumId w:val="21"/>
  </w:num>
  <w:num w:numId="32">
    <w:abstractNumId w:val="35"/>
  </w:num>
  <w:num w:numId="33">
    <w:abstractNumId w:val="30"/>
  </w:num>
  <w:num w:numId="34">
    <w:abstractNumId w:val="27"/>
  </w:num>
  <w:num w:numId="35">
    <w:abstractNumId w:val="9"/>
  </w:num>
  <w:num w:numId="36">
    <w:abstractNumId w:val="23"/>
  </w:num>
  <w:num w:numId="37">
    <w:abstractNumId w:val="29"/>
  </w:num>
  <w:num w:numId="38">
    <w:abstractNumId w:val="20"/>
  </w:num>
  <w:num w:numId="39">
    <w:abstractNumId w:val="10"/>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32"/>
  <w:drawingGridHorizontalSpacing w:val="120"/>
  <w:drawingGridVerticalSpacing w:val="120"/>
  <w:displayVerticalDrawingGridEvery w:val="0"/>
  <w:doNotUseMarginsForDrawingGridOrigin/>
  <w:noPunctuationKerning/>
  <w:characterSpacingControl w:val="doNotCompress"/>
  <w:hdrShapeDefaults>
    <o:shapedefaults v:ext="edit" spidmax="4098">
      <o:colormru v:ext="edit" colors="#ddd,#ccf"/>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5940E6"/>
    <w:rsid w:val="000B1ABC"/>
    <w:rsid w:val="001A43D2"/>
    <w:rsid w:val="004E4345"/>
    <w:rsid w:val="004F703F"/>
    <w:rsid w:val="005940E6"/>
    <w:rsid w:val="00843309"/>
    <w:rsid w:val="00AF43DC"/>
    <w:rsid w:val="00F5433C"/>
    <w:rsid w:val="00FD7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colormru v:ext="edit" colors="#ddd,#ccf"/>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Black" w:hAnsi="Arial Black" w:cs="Arial"/>
      <w:bCs/>
      <w:sz w:val="5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bCs/>
      <w:color w:val="000000"/>
      <w:sz w:val="5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verflowPunct/>
      <w:autoSpaceDE/>
      <w:autoSpaceDN/>
      <w:adjustRightInd/>
      <w:textAlignment w:val="auto"/>
      <w:outlineLvl w:val="4"/>
    </w:pPr>
    <w:rPr>
      <w:rFonts w:ascii="Times New Roman" w:hAnsi="Times New Roman"/>
      <w:b/>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ind w:firstLine="720"/>
      <w:jc w:val="center"/>
      <w:outlineLvl w:val="6"/>
    </w:pPr>
    <w:rPr>
      <w:b/>
      <w:bCs/>
      <w:sz w:val="32"/>
    </w:rPr>
  </w:style>
  <w:style w:type="paragraph" w:styleId="Heading8">
    <w:name w:val="heading 8"/>
    <w:basedOn w:val="Normal"/>
    <w:next w:val="Normal"/>
    <w:qFormat/>
    <w:pPr>
      <w:keepNext/>
      <w:jc w:val="center"/>
      <w:outlineLvl w:val="7"/>
    </w:pPr>
    <w:rPr>
      <w:b/>
      <w:color w:val="000000"/>
    </w:rPr>
  </w:style>
  <w:style w:type="paragraph" w:styleId="Heading9">
    <w:name w:val="heading 9"/>
    <w:basedOn w:val="Normal"/>
    <w:next w:val="Normal"/>
    <w:qFormat/>
    <w:pPr>
      <w:keepNext/>
      <w:jc w:val="center"/>
      <w:textAlignment w:val="auto"/>
      <w:outlineLvl w:val="8"/>
    </w:pPr>
    <w:rPr>
      <w:b/>
      <w:color w:val="00000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pPr>
      <w:ind w:left="360" w:hanging="360"/>
    </w:pPr>
  </w:style>
  <w:style w:type="paragraph" w:styleId="BodyText">
    <w:name w:val="Body Text"/>
    <w:basedOn w:val="Normal"/>
    <w:pPr>
      <w:jc w:val="center"/>
    </w:pPr>
    <w:rPr>
      <w:b/>
      <w:bCs/>
      <w:i/>
      <w:iC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szCs w:val="24"/>
    </w:rPr>
  </w:style>
  <w:style w:type="paragraph" w:styleId="BodyTextIndent">
    <w:name w:val="Body Text Indent"/>
    <w:basedOn w:val="Normal"/>
    <w:pPr>
      <w:ind w:firstLine="720"/>
    </w:pPr>
  </w:style>
  <w:style w:type="paragraph" w:styleId="BodyText2">
    <w:name w:val="Body Text 2"/>
    <w:basedOn w:val="Normal"/>
    <w:rPr>
      <w:color w:val="FF0000"/>
    </w:rPr>
  </w:style>
  <w:style w:type="paragraph" w:styleId="BodyText3">
    <w:name w:val="Body Text 3"/>
    <w:basedOn w:val="Normal"/>
    <w:rPr>
      <w:color w:val="000000"/>
    </w:rPr>
  </w:style>
  <w:style w:type="paragraph" w:styleId="BodyTextIndent2">
    <w:name w:val="Body Text Indent 2"/>
    <w:basedOn w:val="Normal"/>
    <w:pPr>
      <w:ind w:firstLine="720"/>
      <w:jc w:val="center"/>
    </w:pPr>
    <w:rPr>
      <w:b/>
      <w:bCs/>
    </w:rPr>
  </w:style>
  <w:style w:type="character" w:styleId="Hyperlink">
    <w:name w:val="Hyperlink"/>
    <w:rPr>
      <w:color w:val="000000"/>
      <w:u w:val="single"/>
    </w:rPr>
  </w:style>
  <w:style w:type="character" w:styleId="FollowedHyperlink">
    <w:name w:val="FollowedHyperlink"/>
    <w:rPr>
      <w:color w:val="800080"/>
      <w:u w:val="single"/>
    </w:rPr>
  </w:style>
  <w:style w:type="paragraph" w:styleId="BodyTextIndent3">
    <w:name w:val="Body Text Indent 3"/>
    <w:basedOn w:val="Normal"/>
    <w:pPr>
      <w:ind w:firstLine="360"/>
    </w:pPr>
    <w:rPr>
      <w:rFonts w:ascii="Times New Roman" w:hAnsi="Times New Roman"/>
    </w:rPr>
  </w:style>
  <w:style w:type="character" w:customStyle="1" w:styleId="article-title1">
    <w:name w:val="article-title1"/>
    <w:rPr>
      <w:rFonts w:ascii="Arial" w:hAnsi="Arial" w:cs="Arial" w:hint="default"/>
      <w:b/>
      <w:bCs/>
      <w:color w:val="660000"/>
      <w:sz w:val="24"/>
      <w:szCs w:val="24"/>
    </w:rPr>
  </w:style>
  <w:style w:type="character" w:customStyle="1" w:styleId="normal1">
    <w:name w:val="normal1"/>
    <w:rPr>
      <w:rFonts w:ascii="Arial" w:hAnsi="Arial" w:cs="Arial" w:hint="default"/>
      <w:color w:val="000000"/>
      <w:sz w:val="20"/>
      <w:szCs w:val="20"/>
    </w:rPr>
  </w:style>
  <w:style w:type="character" w:customStyle="1" w:styleId="small-black-headline1">
    <w:name w:val="small-black-headline1"/>
    <w:rPr>
      <w:b/>
      <w:bCs/>
    </w:rPr>
  </w:style>
  <w:style w:type="character" w:customStyle="1" w:styleId="body1">
    <w:name w:val="body1"/>
    <w:rPr>
      <w:rFonts w:ascii="Verdana" w:hAnsi="Verdana" w:hint="default"/>
      <w:b w:val="0"/>
      <w:bCs w:val="0"/>
      <w:color w:val="000000"/>
      <w:spacing w:val="280"/>
      <w:sz w:val="18"/>
      <w:szCs w:val="18"/>
    </w:rPr>
  </w:style>
  <w:style w:type="character" w:customStyle="1" w:styleId="subhead1">
    <w:name w:val="subhead1"/>
    <w:rPr>
      <w:rFonts w:ascii="Arial" w:hAnsi="Arial" w:cs="Arial" w:hint="default"/>
      <w:b/>
      <w:bCs/>
      <w:color w:val="000000"/>
      <w:sz w:val="20"/>
      <w:szCs w:val="20"/>
    </w:rPr>
  </w:style>
  <w:style w:type="character" w:styleId="Strong">
    <w:name w:val="Strong"/>
    <w:qFormat/>
    <w:rPr>
      <w:rFonts w:ascii="Arial" w:hAnsi="Arial" w:cs="Arial" w:hint="default"/>
      <w:b/>
      <w:bCs/>
      <w:color w:val="000000"/>
      <w:sz w:val="20"/>
      <w:szCs w:val="20"/>
    </w:rPr>
  </w:style>
  <w:style w:type="paragraph" w:styleId="DocumentMap">
    <w:name w:val="Document Map"/>
    <w:basedOn w:val="Normal"/>
    <w:semiHidden/>
    <w:pPr>
      <w:shd w:val="clear" w:color="auto" w:fill="000080"/>
    </w:pPr>
    <w:rPr>
      <w:rFonts w:ascii="Tahoma" w:hAnsi="Tahoma" w:cs="Tahoma"/>
    </w:rPr>
  </w:style>
  <w:style w:type="character" w:customStyle="1" w:styleId="heading21">
    <w:name w:val="heading21"/>
    <w:rPr>
      <w:rFonts w:ascii="Arial" w:hAnsi="Arial" w:cs="Arial" w:hint="default"/>
      <w:b/>
      <w:bCs/>
      <w:color w:val="660099"/>
      <w:sz w:val="27"/>
      <w:szCs w:val="27"/>
    </w:rPr>
  </w:style>
  <w:style w:type="paragraph" w:styleId="Header">
    <w:name w:val="header"/>
    <w:basedOn w:val="Normal"/>
    <w:pPr>
      <w:tabs>
        <w:tab w:val="center" w:pos="4320"/>
        <w:tab w:val="right" w:pos="8640"/>
      </w:tabs>
    </w:pPr>
  </w:style>
  <w:style w:type="paragraph" w:customStyle="1" w:styleId="a">
    <w:name w:val="a"/>
    <w:basedOn w:val="Normal"/>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qFormat/>
    <w:rPr>
      <w:i/>
      <w:iCs/>
    </w:rPr>
  </w:style>
  <w:style w:type="character" w:customStyle="1" w:styleId="spelle">
    <w:name w:val="spelle"/>
    <w:basedOn w:val="DefaultParagraphFont"/>
  </w:style>
  <w:style w:type="paragraph" w:styleId="Title">
    <w:name w:val="Title"/>
    <w:basedOn w:val="Normal"/>
    <w:qFormat/>
    <w:pPr>
      <w:overflowPunct/>
      <w:autoSpaceDE/>
      <w:autoSpaceDN/>
      <w:adjustRightInd/>
      <w:jc w:val="center"/>
      <w:textAlignment w:val="auto"/>
    </w:pPr>
    <w:rPr>
      <w:rFonts w:ascii="Times New Roman" w:hAnsi="Times New Roman"/>
      <w:b/>
      <w:bCs/>
      <w:sz w:val="52"/>
      <w:szCs w:val="24"/>
    </w:rPr>
  </w:style>
  <w:style w:type="paragraph" w:styleId="BalloonText">
    <w:name w:val="Balloon Text"/>
    <w:basedOn w:val="Normal"/>
    <w:semiHidden/>
    <w:rPr>
      <w:rFonts w:ascii="Tahoma" w:hAnsi="Tahoma" w:cs="Tahoma"/>
      <w:sz w:val="16"/>
      <w:szCs w:val="16"/>
    </w:rPr>
  </w:style>
  <w:style w:type="character" w:customStyle="1" w:styleId="hsiverd9pt1">
    <w:name w:val="hsi_verd_9pt1"/>
    <w:rPr>
      <w:rFonts w:ascii="Arial" w:hAnsi="Arial" w:cs="Arial" w:hint="default"/>
      <w:color w:val="000000"/>
      <w:sz w:val="24"/>
      <w:szCs w:val="24"/>
    </w:rPr>
  </w:style>
  <w:style w:type="character" w:customStyle="1" w:styleId="ja50-ce-section-title9">
    <w:name w:val="ja50-ce-section-title9"/>
    <w:basedOn w:val="DefaultParagraphFont"/>
  </w:style>
  <w:style w:type="character" w:customStyle="1" w:styleId="verdana110000001">
    <w:name w:val="verdana110000001"/>
    <w:rPr>
      <w:rFonts w:ascii="Verdana" w:hAnsi="Verdana" w:hint="default"/>
      <w:b w:val="0"/>
      <w:bCs w:val="0"/>
      <w:color w:val="000000"/>
      <w:sz w:val="17"/>
      <w:szCs w:val="17"/>
    </w:rPr>
  </w:style>
  <w:style w:type="character" w:customStyle="1" w:styleId="yshortcuts">
    <w:name w:val="yshortcuts"/>
    <w:basedOn w:val="DefaultParagraphFont"/>
  </w:style>
  <w:style w:type="character" w:styleId="HTMLCite">
    <w:name w:val="HTML Cite"/>
    <w:rPr>
      <w:i/>
      <w:iCs/>
    </w:rPr>
  </w:style>
  <w:style w:type="paragraph" w:customStyle="1" w:styleId="MediumGrid21">
    <w:name w:val="Medium Grid 21"/>
    <w:qFormat/>
    <w:pPr>
      <w:overflowPunct w:val="0"/>
      <w:autoSpaceDE w:val="0"/>
      <w:autoSpaceDN w:val="0"/>
      <w:adjustRightInd w:val="0"/>
      <w:textAlignment w:val="baseline"/>
    </w:pPr>
    <w:rPr>
      <w:sz w:val="24"/>
    </w:rPr>
  </w:style>
  <w:style w:type="character" w:customStyle="1" w:styleId="apple-converted-space">
    <w:name w:val="apple-converted-space"/>
    <w:basedOn w:val="DefaultParagraphFont"/>
  </w:style>
  <w:style w:type="paragraph" w:styleId="HTMLAddress">
    <w:name w:val="HTML Address"/>
    <w:basedOn w:val="Normal"/>
    <w:pPr>
      <w:overflowPunct/>
      <w:autoSpaceDE/>
      <w:autoSpaceDN/>
      <w:adjustRightInd/>
      <w:textAlignment w:val="auto"/>
    </w:pPr>
    <w:rPr>
      <w:i/>
      <w:sz w:val="20"/>
    </w:rPr>
  </w:style>
  <w:style w:type="character" w:customStyle="1" w:styleId="CharChar">
    <w:name w:val=" Char Char"/>
    <w:rPr>
      <w:rFonts w:ascii="Times" w:hAnsi="Times"/>
      <w:i/>
      <w:lang w:val="en-US" w:eastAsia="en-US" w:bidi="ar-SA"/>
    </w:rPr>
  </w:style>
  <w:style w:type="paragraph" w:styleId="List2">
    <w:name w:val="List 2"/>
    <w:basedOn w:val="Normal"/>
    <w:pPr>
      <w:ind w:left="720" w:hanging="360"/>
    </w:pPr>
  </w:style>
  <w:style w:type="paragraph" w:styleId="BodyTextFirstIndent">
    <w:name w:val="Body Text First Indent"/>
    <w:basedOn w:val="BodyText"/>
    <w:pPr>
      <w:spacing w:after="120"/>
      <w:ind w:firstLine="210"/>
      <w:jc w:val="left"/>
    </w:pPr>
    <w:rPr>
      <w:b w:val="0"/>
      <w:bCs w:val="0"/>
      <w:i w:val="0"/>
      <w:iCs w:val="0"/>
    </w:rPr>
  </w:style>
  <w:style w:type="character" w:customStyle="1" w:styleId="klink">
    <w:name w:val="klink"/>
    <w:basedOn w:val="DefaultParagraphFont"/>
  </w:style>
  <w:style w:type="character" w:customStyle="1" w:styleId="preloadwrap">
    <w:name w:val="preloadwrap"/>
    <w:basedOn w:val="DefaultParagraphFont"/>
  </w:style>
  <w:style w:type="character" w:customStyle="1" w:styleId="CharChar2">
    <w:name w:val=" Char Char2"/>
    <w:rPr>
      <w:rFonts w:ascii="Arial Black" w:hAnsi="Arial Black" w:cs="Arial"/>
      <w:bCs/>
      <w:sz w:val="56"/>
      <w:lang w:val="en-US" w:eastAsia="en-US" w:bidi="ar-SA"/>
    </w:rPr>
  </w:style>
  <w:style w:type="character" w:customStyle="1" w:styleId="CharChar1">
    <w:name w:val=" Char Char1"/>
    <w:rPr>
      <w:rFonts w:ascii="Times" w:hAnsi="Times"/>
      <w:sz w:val="24"/>
      <w:lang w:val="en-US" w:eastAsia="en-US" w:bidi="ar-SA"/>
    </w:rPr>
  </w:style>
  <w:style w:type="character" w:customStyle="1" w:styleId="text">
    <w:name w:val="text"/>
    <w:basedOn w:val="DefaultParagraphFont"/>
  </w:style>
  <w:style w:type="paragraph" w:styleId="Caption">
    <w:name w:val="caption"/>
    <w:basedOn w:val="Normal"/>
    <w:next w:val="Normal"/>
    <w:qFormat/>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some type of interview with authors about a general subject, could be nutrition, about 1,200 words</vt:lpstr>
    </vt:vector>
  </TitlesOfParts>
  <Company>Hewlett-Packard Company</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type of interview with authors about a general subject, could be nutrition, about 1,200 words</dc:title>
  <dc:creator>Ward Beecher DC</dc:creator>
  <cp:lastModifiedBy>Tom</cp:lastModifiedBy>
  <cp:revision>2</cp:revision>
  <cp:lastPrinted>2012-04-29T19:10:00Z</cp:lastPrinted>
  <dcterms:created xsi:type="dcterms:W3CDTF">2012-07-02T18:52:00Z</dcterms:created>
  <dcterms:modified xsi:type="dcterms:W3CDTF">2012-07-02T18:52:00Z</dcterms:modified>
</cp:coreProperties>
</file>